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953599" w14:textId="77777777" w:rsidR="0000583A" w:rsidRDefault="0026626E" w:rsidP="00B4454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Муниципальное бюджетное дошкольное образовательное </w:t>
      </w:r>
    </w:p>
    <w:p w14:paraId="5D360353" w14:textId="77777777" w:rsidR="0000583A" w:rsidRDefault="0026626E" w:rsidP="00B4454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662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учреждение </w:t>
      </w:r>
      <w:r w:rsid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26626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етский сад № 1</w:t>
      </w:r>
      <w:r w:rsid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 г. Пензы «Аистёнок» </w:t>
      </w:r>
    </w:p>
    <w:p w14:paraId="7C2A71B2" w14:textId="77777777" w:rsidR="0026626E" w:rsidRPr="0026626E" w:rsidRDefault="00957D37" w:rsidP="00B44541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(МБДОУ 120 г. Пензы)</w:t>
      </w:r>
    </w:p>
    <w:tbl>
      <w:tblPr>
        <w:tblW w:w="48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794"/>
        <w:gridCol w:w="4272"/>
      </w:tblGrid>
      <w:tr w:rsidR="0026626E" w:rsidRPr="0026626E" w14:paraId="659DB587" w14:textId="77777777" w:rsidTr="00957D37">
        <w:trPr>
          <w:tblCellSpacing w:w="15" w:type="dxa"/>
        </w:trPr>
        <w:tc>
          <w:tcPr>
            <w:tcW w:w="4750" w:type="dxa"/>
            <w:hideMark/>
          </w:tcPr>
          <w:p w14:paraId="0358C51C" w14:textId="398F6E5A" w:rsidR="0026626E" w:rsidRPr="0026626E" w:rsidRDefault="0026626E" w:rsidP="00957D3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СОГЛАСОВАНО</w:t>
            </w:r>
          </w:p>
          <w:p w14:paraId="24004623" w14:textId="77777777" w:rsidR="00105D32" w:rsidRDefault="0026626E" w:rsidP="006165C5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105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Совещание </w:t>
            </w:r>
          </w:p>
          <w:p w14:paraId="7F8E77FE" w14:textId="77985FAF" w:rsidR="0026626E" w:rsidRPr="0026626E" w:rsidRDefault="0026626E" w:rsidP="003B5A1C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МБДОУ </w:t>
            </w:r>
            <w:r w:rsid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 г. Пензы</w:t>
            </w: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="00105D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3B5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«20</w:t>
            </w:r>
            <w:r w:rsidR="00616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» октября</w:t>
            </w:r>
            <w:r w:rsidR="000A6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202</w:t>
            </w:r>
            <w:r w:rsidR="00616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A6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gramStart"/>
            <w:r w:rsidR="000A6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№ </w:t>
            </w:r>
            <w:r w:rsidR="003B5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proofErr w:type="gramEnd"/>
            <w:r w:rsidR="003B5A1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/н</w:t>
            </w: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4227" w:type="dxa"/>
            <w:hideMark/>
          </w:tcPr>
          <w:p w14:paraId="179E4DA7" w14:textId="77777777" w:rsidR="00957D37" w:rsidRDefault="00957D37" w:rsidP="00957D3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F15B53E" w14:textId="77777777" w:rsidR="0026626E" w:rsidRPr="0026626E" w:rsidRDefault="0026626E" w:rsidP="00957D3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</w:t>
            </w:r>
          </w:p>
          <w:p w14:paraId="6ED6E07D" w14:textId="77777777" w:rsidR="00957D37" w:rsidRDefault="00957D37" w:rsidP="00957D3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6F1ADD" w14:textId="77777777" w:rsidR="0026626E" w:rsidRPr="0026626E" w:rsidRDefault="00957D37" w:rsidP="00B4454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МБДОУ 120 г. Пензы</w:t>
            </w:r>
          </w:p>
          <w:p w14:paraId="75666912" w14:textId="52472A1E" w:rsidR="0026626E" w:rsidRDefault="00957D37" w:rsidP="00B4454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С.В.Сорокина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r w:rsidR="0026626E"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A6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6626E"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5759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</w:t>
            </w:r>
            <w:r w:rsidR="000A6C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тября</w:t>
            </w:r>
            <w:r w:rsidR="0026626E"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r w:rsidR="0026626E"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</w:t>
            </w:r>
            <w:r w:rsidR="00616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26626E"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г.</w:t>
            </w:r>
          </w:p>
          <w:p w14:paraId="74D9E11B" w14:textId="77777777" w:rsidR="00BD07F5" w:rsidRPr="0026626E" w:rsidRDefault="00BD07F5" w:rsidP="00B44541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E49EB75" w14:textId="7E50EBDA" w:rsidR="0000583A" w:rsidRDefault="0026626E" w:rsidP="0000583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7D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Отчет о результатах </w:t>
      </w:r>
      <w:r w:rsidR="00B44541" w:rsidRPr="00957D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самообследования</w:t>
      </w:r>
      <w:r w:rsidRP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00583A" w:rsidRPr="0000583A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 120 г. Пензы</w:t>
      </w:r>
      <w:r w:rsid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202</w:t>
      </w:r>
      <w:r w:rsidR="006165C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</w:t>
      </w:r>
    </w:p>
    <w:p w14:paraId="24DAEB88" w14:textId="77777777" w:rsidR="000A6C0D" w:rsidRDefault="000A6C0D" w:rsidP="0000583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(предварительный)</w:t>
      </w:r>
    </w:p>
    <w:p w14:paraId="7D8A75FA" w14:textId="77777777" w:rsidR="0000583A" w:rsidRDefault="0000583A" w:rsidP="0000583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DCF327" w14:textId="77777777" w:rsidR="0026626E" w:rsidRDefault="0026626E" w:rsidP="0000583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57D3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Общие сведения об образовательной организации</w:t>
      </w:r>
    </w:p>
    <w:p w14:paraId="0E68F869" w14:textId="77777777" w:rsidR="0000583A" w:rsidRDefault="0000583A" w:rsidP="0000583A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459"/>
        <w:gridCol w:w="6111"/>
      </w:tblGrid>
      <w:tr w:rsidR="00CB7B8F" w14:paraId="5B072717" w14:textId="77777777" w:rsidTr="00577F39">
        <w:tc>
          <w:tcPr>
            <w:tcW w:w="3510" w:type="dxa"/>
          </w:tcPr>
          <w:p w14:paraId="6C0E946E" w14:textId="77777777" w:rsidR="00CB7B8F" w:rsidRDefault="00CB7B8F" w:rsidP="00D941A9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образовательной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организации</w:t>
            </w:r>
          </w:p>
        </w:tc>
        <w:tc>
          <w:tcPr>
            <w:tcW w:w="6237" w:type="dxa"/>
          </w:tcPr>
          <w:p w14:paraId="06613A53" w14:textId="77777777" w:rsidR="00CB7B8F" w:rsidRDefault="00CB7B8F" w:rsidP="00D941A9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Муниципальное бюджетное дошкольное образовательное учреждение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2662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етский сад № 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 г. Пензы «Аистёнок» (МБДОУ 120 г. Пензы)</w:t>
            </w:r>
          </w:p>
        </w:tc>
      </w:tr>
      <w:tr w:rsidR="00CB7B8F" w14:paraId="7F154868" w14:textId="77777777" w:rsidTr="00577F39">
        <w:tc>
          <w:tcPr>
            <w:tcW w:w="3510" w:type="dxa"/>
          </w:tcPr>
          <w:p w14:paraId="3C738C40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Руководитель</w:t>
            </w:r>
          </w:p>
        </w:tc>
        <w:tc>
          <w:tcPr>
            <w:tcW w:w="6237" w:type="dxa"/>
          </w:tcPr>
          <w:p w14:paraId="37D8467F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Сорокина Светлана Викторовна</w:t>
            </w:r>
          </w:p>
        </w:tc>
      </w:tr>
      <w:tr w:rsidR="00CB7B8F" w14:paraId="4E0856F3" w14:textId="77777777" w:rsidTr="00577F39">
        <w:tc>
          <w:tcPr>
            <w:tcW w:w="3510" w:type="dxa"/>
          </w:tcPr>
          <w:p w14:paraId="6E87A88D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организации</w:t>
            </w:r>
          </w:p>
        </w:tc>
        <w:tc>
          <w:tcPr>
            <w:tcW w:w="6237" w:type="dxa"/>
          </w:tcPr>
          <w:p w14:paraId="655A2347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440068, Россия, г. Пенза, ул. Экспериментальная, 2Б</w:t>
            </w:r>
          </w:p>
        </w:tc>
      </w:tr>
      <w:tr w:rsidR="00CB7B8F" w14:paraId="25824FA2" w14:textId="77777777" w:rsidTr="00577F39">
        <w:tc>
          <w:tcPr>
            <w:tcW w:w="3510" w:type="dxa"/>
          </w:tcPr>
          <w:p w14:paraId="30FC814B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Телефон, факс</w:t>
            </w:r>
          </w:p>
        </w:tc>
        <w:tc>
          <w:tcPr>
            <w:tcW w:w="6237" w:type="dxa"/>
          </w:tcPr>
          <w:p w14:paraId="61F8EBFE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(8412) 454328; 8 (8412)453930</w:t>
            </w:r>
          </w:p>
        </w:tc>
      </w:tr>
      <w:tr w:rsidR="00CB7B8F" w14:paraId="18AD92CF" w14:textId="77777777" w:rsidTr="00577F39">
        <w:tc>
          <w:tcPr>
            <w:tcW w:w="3510" w:type="dxa"/>
          </w:tcPr>
          <w:p w14:paraId="1335C3F5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электронной почты</w:t>
            </w:r>
          </w:p>
        </w:tc>
        <w:tc>
          <w:tcPr>
            <w:tcW w:w="6237" w:type="dxa"/>
          </w:tcPr>
          <w:p w14:paraId="10AB5A22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d</w:t>
            </w: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@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inbox</w:t>
            </w: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spellStart"/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ru</w:t>
            </w:r>
            <w:proofErr w:type="spellEnd"/>
          </w:p>
        </w:tc>
      </w:tr>
      <w:tr w:rsidR="00CB7B8F" w14:paraId="1D120985" w14:textId="77777777" w:rsidTr="00577F39">
        <w:tc>
          <w:tcPr>
            <w:tcW w:w="3510" w:type="dxa"/>
          </w:tcPr>
          <w:p w14:paraId="55E5DB7A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Учредитель</w:t>
            </w:r>
          </w:p>
        </w:tc>
        <w:tc>
          <w:tcPr>
            <w:tcW w:w="6237" w:type="dxa"/>
          </w:tcPr>
          <w:p w14:paraId="6E21ADB6" w14:textId="77777777" w:rsidR="00CB7B8F" w:rsidRDefault="00CB7B8F" w:rsidP="003B05B8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</w:t>
            </w:r>
            <w:r w:rsidR="003B05B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образования города Пензы</w:t>
            </w:r>
          </w:p>
        </w:tc>
      </w:tr>
      <w:tr w:rsidR="00CB7B8F" w14:paraId="61250E44" w14:textId="77777777" w:rsidTr="00577F39">
        <w:tc>
          <w:tcPr>
            <w:tcW w:w="3510" w:type="dxa"/>
          </w:tcPr>
          <w:p w14:paraId="5803E418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43C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создания</w:t>
            </w:r>
          </w:p>
        </w:tc>
        <w:tc>
          <w:tcPr>
            <w:tcW w:w="6237" w:type="dxa"/>
          </w:tcPr>
          <w:p w14:paraId="28525013" w14:textId="77777777" w:rsidR="00C626EC" w:rsidRDefault="00CB7B8F" w:rsidP="00432BC8">
            <w:pPr>
              <w:widowControl w:val="0"/>
              <w:autoSpaceDE w:val="0"/>
              <w:autoSpaceDN w:val="0"/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43C8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Учреждение создано </w:t>
            </w:r>
            <w:r w:rsidRPr="00E43C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1970 году на балансе НИИ «</w:t>
            </w:r>
            <w:proofErr w:type="spellStart"/>
            <w:r w:rsidRPr="00E43C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НИЭКИПмаш</w:t>
            </w:r>
            <w:proofErr w:type="spellEnd"/>
            <w:r w:rsidRPr="00E43C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под названием «Ясли-сад № 120» </w:t>
            </w:r>
          </w:p>
          <w:p w14:paraId="78D6BD32" w14:textId="77777777" w:rsidR="00CB7B8F" w:rsidRPr="00CB7B8F" w:rsidRDefault="00CB7B8F" w:rsidP="00432BC8">
            <w:pPr>
              <w:widowControl w:val="0"/>
              <w:autoSpaceDE w:val="0"/>
              <w:autoSpaceDN w:val="0"/>
              <w:spacing w:line="276" w:lineRule="auto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43C8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и переименовано в Муниципальное бюджетное дошкольное образовательное учреждение детский сад № 120 г. Пензы «Аистёнок», согласно </w:t>
            </w:r>
            <w:r w:rsidRPr="00E43C8B">
              <w:rPr>
                <w:rFonts w:ascii="Times New Roman" w:eastAsia="Calibri" w:hAnsi="Times New Roman" w:cs="Times New Roman"/>
                <w:sz w:val="24"/>
                <w:szCs w:val="24"/>
                <w:shd w:val="clear" w:color="auto" w:fill="FFFFFF"/>
                <w:lang w:eastAsia="ru-RU"/>
              </w:rPr>
              <w:t>Постановлению Администрации города Пензы от 17.09.2015г. № 1515 "О внесении изменений в наименования муниципальных бюджетных дошкольных образовательных учреждений, в отношении которых функции и полномочия учредителя осуществляет Управление образования города Пензы".</w:t>
            </w:r>
          </w:p>
        </w:tc>
      </w:tr>
      <w:tr w:rsidR="00CB7B8F" w14:paraId="4C457C82" w14:textId="77777777" w:rsidTr="00577F39">
        <w:tc>
          <w:tcPr>
            <w:tcW w:w="3510" w:type="dxa"/>
          </w:tcPr>
          <w:p w14:paraId="65A11E24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Лицензия</w:t>
            </w:r>
          </w:p>
        </w:tc>
        <w:tc>
          <w:tcPr>
            <w:tcW w:w="6237" w:type="dxa"/>
          </w:tcPr>
          <w:p w14:paraId="710E4A4E" w14:textId="77777777" w:rsidR="00CB7B8F" w:rsidRDefault="00CB7B8F" w:rsidP="00CB7B8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07</w:t>
            </w:r>
            <w:r w:rsidRPr="00957D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.12.2015 №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ЛО35-01221-58/00205402</w:t>
            </w:r>
          </w:p>
        </w:tc>
      </w:tr>
    </w:tbl>
    <w:p w14:paraId="20C66FE7" w14:textId="77777777" w:rsidR="003B05B8" w:rsidRDefault="003B05B8" w:rsidP="00520F0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7BFC13D" w14:textId="77777777" w:rsidR="003B05B8" w:rsidRPr="003B05B8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E2B9D" w:rsidRPr="0026626E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етский сад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6B7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 на базе имущества, находящегося в муниципальной собственности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96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96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города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496B77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Пензы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96B7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2B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Учреждение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6626E" w:rsidRP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расположено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41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641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микрорайоне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143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Терновка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трёх её разных направлениях: </w:t>
      </w:r>
      <w:proofErr w:type="spellStart"/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>Гидрострой</w:t>
      </w:r>
      <w:proofErr w:type="spellEnd"/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район Междуречья и  Терновский мост.</w:t>
      </w:r>
      <w:r w:rsidR="00641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2653693" w14:textId="77777777" w:rsidR="003B05B8" w:rsidRPr="003B05B8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Учреждение имеет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структуре </w:t>
      </w: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филиала:</w:t>
      </w:r>
    </w:p>
    <w:p w14:paraId="4FEB7127" w14:textId="77777777" w:rsidR="003B05B8" w:rsidRPr="00105D32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Филиал № 1 создан на базе Муниципального дошкольного образовательного учреждения детского сада комбинированного вида № 36 города Пензы, 1970 года постройки, путем присоединения и определения правопреемником прав и обязанностей </w:t>
      </w: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присоединяемого учреждения в соответствии с передаточным актом с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01.04.2011, согласно Постановлению Администрации города Пензы от 28.01.2011. № 50/6.</w:t>
      </w:r>
    </w:p>
    <w:p w14:paraId="1660D783" w14:textId="77777777" w:rsidR="003B05B8" w:rsidRPr="003B05B8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первого филиала: Филиал № 1 «Соловушка» Муниципального бюджетного дошкольного образовательного учреждения детского сада № 120 г. Пензы «Аистёнок».  Сокращенное  наименование:  Филиал  № 1 МБДОУ 120 г. Пензы «Соловушка».</w:t>
      </w:r>
    </w:p>
    <w:p w14:paraId="1C38771D" w14:textId="12D7CFE7" w:rsidR="003B05B8" w:rsidRPr="003B05B8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нахождения первого филиала: ул. Слесарная, 20-а, г. Пенза, Россия, 440003., телефон: 8(8412) 363294. Руководитель филиала - Морозова Юлия Петровна, заместитель заведующего. </w:t>
      </w:r>
    </w:p>
    <w:p w14:paraId="3D3E41B1" w14:textId="77777777" w:rsidR="003B05B8" w:rsidRPr="003B05B8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Филиал № 2 создан 03.10.2011 в здании вновь построенного детского сада, согласно Постановлению Администрации города Пензы от 30.09.2011. № 1168.</w:t>
      </w:r>
    </w:p>
    <w:p w14:paraId="186AF8F2" w14:textId="77777777" w:rsidR="003B05B8" w:rsidRPr="003B05B8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Полное наименование второго филиала: Филиал № 2 «Журавушка» Муниципального бюджетного дошкольного образовательного учреждения детского сада № 120 г. Пензы «Аистёнок». Сокращенное наименование: Филиал № 2 МБДОУ 120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г. Пензы «Журавушка».</w:t>
      </w:r>
    </w:p>
    <w:p w14:paraId="5ADD26FE" w14:textId="77777777" w:rsidR="00641439" w:rsidRDefault="003B05B8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нахождения второго филиала: ул. Челябинская, 6, г. Пенза, Россия, 440056., телефон: 8(8412) 363640. Руководитель филиала – </w:t>
      </w:r>
      <w:proofErr w:type="spellStart"/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Ефанкина</w:t>
      </w:r>
      <w:proofErr w:type="spellEnd"/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Валерьевна, заместитель заведующего.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Каждое подразделение (филиал) имеет </w:t>
      </w:r>
      <w:r w:rsidR="006414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6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инфраструктуру, состоящую из учебных корпусов, </w:t>
      </w:r>
      <w:r w:rsidR="00E24C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закрытых </w:t>
      </w:r>
      <w:r w:rsidR="0004362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территорий для организации прогулок с детьми по следующи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>м адресам: Экспериментальная 2Б</w:t>
      </w:r>
      <w:r w:rsidR="0004362E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Слесарная 20А, Челябинская, 6.</w:t>
      </w:r>
    </w:p>
    <w:p w14:paraId="0202C1F4" w14:textId="7C4F8C1C" w:rsidR="00C626EC" w:rsidRDefault="00283386" w:rsidP="000B72F7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целями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деятельности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присмотр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520F0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уход за детьми, предоставление общедоступного и бесплатного дошкольного образования, формирование и развитие творческих способностей детей, удовлетворение </w:t>
      </w:r>
    </w:p>
    <w:p w14:paraId="3ED7586D" w14:textId="77777777" w:rsidR="00283386" w:rsidRPr="00283386" w:rsidRDefault="00283386" w:rsidP="00432BC8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индивидуальных потребностей в интеллектуальном, нравственном и физическом совершенствовании, формирование культуры здорового и безопасного образа жизни, укрепления здоровья.</w:t>
      </w:r>
    </w:p>
    <w:p w14:paraId="66681C93" w14:textId="77777777" w:rsidR="00283386" w:rsidRPr="00283386" w:rsidRDefault="00283386" w:rsidP="00432BC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указанных целей Учреждение реализует Федеральную образовательную программу дошкольного образования и другие вариативные программы дошкольного образования, основанные на дифференциации содержания с учетом образовательных потребностей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интересов обучающихся, обеспечивающих углубленное изучение отдельных областей соответствующей образовательной программы, адаптированных образовательных программ для обучения лиц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с ограниченными возможностями здоровья с учетом особенностей их психофизического развития, индивидуальных возможностей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необходимости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обеспечивающих коррекцию нарушений развития  и социальную адаптацию указанных лиц.</w:t>
      </w:r>
    </w:p>
    <w:p w14:paraId="431D0F1D" w14:textId="77777777" w:rsidR="00283386" w:rsidRPr="00283386" w:rsidRDefault="00283386" w:rsidP="00520F00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Учреждение также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образовательную деятельность по дополнительным общеобразовательным, общеразвивающим программам определенной направленности,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реализация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которых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является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основной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целью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деятельности и не противоречит действующему законодательству.</w:t>
      </w:r>
    </w:p>
    <w:p w14:paraId="4CD9B1F6" w14:textId="77777777" w:rsidR="001E779B" w:rsidRDefault="00283386" w:rsidP="000A6C0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задачами Учреждения являются: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беспечение реализации в полном объеме образовательных программ, соответствие качества подготовки обучающихся установленным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требованиям,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соответствие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применяемых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форм, средств, методов обучения и воспитания возрастным, психофизическим особенностям, склонностям, способностям, интересам и потребностям обучающихся;</w:t>
      </w:r>
      <w:r w:rsid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оздание безопасных условий обучения, воспитания обучающихся, присмотра и ухода за обучающимися в соответствии                         с установленными нормами, обеспечивающими жизнь и здоровье обучающихся, 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работников Учреждения;</w:t>
      </w:r>
      <w:r w:rsid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Pr="002833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облюдение прав и свобод обучающихся, родителей (законных представителей) несовершеннолетних обучающихся, работников Учреждения. </w:t>
      </w:r>
    </w:p>
    <w:p w14:paraId="568D0FD2" w14:textId="77777777" w:rsidR="00432BC8" w:rsidRDefault="0026626E" w:rsidP="003B05B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Режим работы </w:t>
      </w:r>
      <w:r w:rsidR="007B3521" w:rsidRP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етского сада: рабочая неделя — пятидневная, с понедельника по пятницу. Длительность пребывания детей в группах — 12 часов. Режим работы групп — с </w:t>
      </w:r>
      <w:r w:rsidR="007B3521" w:rsidRP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>:00 до 1</w:t>
      </w:r>
      <w:r w:rsidR="007B3521" w:rsidRP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432BC8">
        <w:rPr>
          <w:rFonts w:ascii="Times New Roman" w:eastAsia="Times New Roman" w:hAnsi="Times New Roman" w:cs="Times New Roman"/>
          <w:sz w:val="24"/>
          <w:szCs w:val="24"/>
          <w:lang w:eastAsia="ru-RU"/>
        </w:rPr>
        <w:t>:00.</w:t>
      </w:r>
    </w:p>
    <w:p w14:paraId="7CA4C2E0" w14:textId="77777777" w:rsidR="00432BC8" w:rsidRPr="003B05B8" w:rsidRDefault="0026626E" w:rsidP="003B05B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Аналитическая часть</w:t>
      </w:r>
    </w:p>
    <w:p w14:paraId="57D5188A" w14:textId="77777777" w:rsidR="00EE5E69" w:rsidRDefault="003B05B8" w:rsidP="003B05B8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3B05B8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ценка образовательной деятельности</w:t>
      </w:r>
    </w:p>
    <w:p w14:paraId="251B4811" w14:textId="77777777" w:rsidR="003B05B8" w:rsidRPr="00EE5E69" w:rsidRDefault="003B05B8" w:rsidP="003B05B8">
      <w:pPr>
        <w:shd w:val="clear" w:color="auto" w:fill="FFFFFF"/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2A8772A" w14:textId="618382A4" w:rsidR="00A4102E" w:rsidRPr="006165C5" w:rsidRDefault="0026626E" w:rsidP="000A6C0D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Образовательная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деятельность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МБДОУ 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>120</w:t>
      </w:r>
      <w:r w:rsidR="007869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B35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Пензы</w:t>
      </w:r>
      <w:r w:rsidRP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организована в соответствии с </w:t>
      </w:r>
      <w:hyperlink r:id="rId9" w:anchor="/document/99/902389617/" w:history="1">
        <w:r w:rsidRPr="00C626EC">
          <w:rPr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ru-RU"/>
          </w:rPr>
          <w:t>Федеральным законом от 29.12.2012 № 273-ФЗ</w:t>
        </w:r>
      </w:hyperlink>
      <w:r w:rsidRPr="00957D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 образовании в Российской Федерации</w:t>
      </w:r>
      <w:r w:rsidR="003B5A1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14:paraId="33F04892" w14:textId="77777777" w:rsidR="00A4102E" w:rsidRPr="003B5A1C" w:rsidRDefault="0026626E" w:rsidP="007869D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Образовательная деятельность ведется на основании утвержденной основной образовательной </w:t>
      </w:r>
      <w:r w:rsidR="007869D4"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программы </w:t>
      </w:r>
      <w:r w:rsidR="007869D4"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дошкольного </w:t>
      </w:r>
      <w:r w:rsidR="007869D4"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образования, </w:t>
      </w:r>
      <w:r w:rsidR="007869D4"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которая </w:t>
      </w:r>
      <w:r w:rsidR="007869D4"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составлена в соответствии с </w:t>
      </w:r>
      <w:hyperlink r:id="rId10" w:anchor="/document/99/499057887/" w:history="1">
        <w:r w:rsidRPr="003B5A1C">
          <w:rPr>
            <w:rFonts w:ascii="Times New Roman" w:eastAsia="Times New Roman" w:hAnsi="Times New Roman" w:cs="Times New Roman"/>
            <w:i/>
            <w:sz w:val="24"/>
            <w:szCs w:val="24"/>
            <w:lang w:eastAsia="ru-RU"/>
          </w:rPr>
          <w:t>ФГОС дошкольного образования</w:t>
        </w:r>
      </w:hyperlink>
      <w:r w:rsidRPr="003B5A1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, санитарно-эпидемиологическими правилами и нормативами.</w:t>
      </w:r>
    </w:p>
    <w:p w14:paraId="0506A90A" w14:textId="5037582F" w:rsidR="001E779B" w:rsidRPr="00105D32" w:rsidRDefault="001E779B" w:rsidP="00516895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численность детей в МБДОУ 120 г. Пензы составляет на 01.09.202</w:t>
      </w:r>
      <w:r w:rsidR="006165C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</w:t>
      </w:r>
      <w:r w:rsidR="006165C5">
        <w:rPr>
          <w:rFonts w:ascii="Times New Roman" w:eastAsia="Times New Roman" w:hAnsi="Times New Roman" w:cs="Times New Roman"/>
          <w:sz w:val="24"/>
          <w:szCs w:val="24"/>
          <w:lang w:eastAsia="ru-RU"/>
        </w:rPr>
        <w:t>682</w:t>
      </w:r>
      <w:r w:rsidR="000A6C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65C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ребенка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том числе воспитанников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до 3-х лет – 1</w:t>
      </w:r>
      <w:r w:rsidR="00516895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05D32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 (7</w:t>
      </w:r>
      <w:r w:rsid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общеразвивающих  групп);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3-х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7-ми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лет,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05D32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- 460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человек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6895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(2</w:t>
      </w:r>
      <w:r w:rsidR="00105D32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общеразвивающих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групп)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6895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05D32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69D4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</w:t>
      </w:r>
      <w:r w:rsidR="00516895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к с ОВЗ (</w:t>
      </w:r>
      <w:r w:rsidR="00516895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коррекционных групп с тяжелыми нарушениями речи</w:t>
      </w:r>
      <w:r w:rsidR="00516895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1 коррекционная группа для детей с ЗПР</w:t>
      </w:r>
      <w:r w:rsidR="00105D32"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РАС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14:paraId="7FAB71C1" w14:textId="77777777" w:rsidR="001E779B" w:rsidRDefault="001E779B" w:rsidP="001E779B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115D77B" wp14:editId="1DF872CF">
            <wp:extent cx="5267325" cy="1238250"/>
            <wp:effectExtent l="0" t="0" r="9525" b="19050"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6F37EA54" w14:textId="77777777" w:rsidR="001E779B" w:rsidRDefault="00354904" w:rsidP="0035490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Рис. 1 – Дети с ОВЗ</w:t>
      </w:r>
    </w:p>
    <w:p w14:paraId="4F25840A" w14:textId="77777777" w:rsidR="00354904" w:rsidRDefault="00354904" w:rsidP="00354904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474048" w14:textId="3389517A" w:rsidR="00E20C1E" w:rsidRPr="001E779B" w:rsidRDefault="00E20C1E" w:rsidP="00432BC8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С 01.09.202</w:t>
      </w:r>
      <w:r w:rsidR="006165C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етский сад реализует рабочую программу воспитания и календарный план воспитательной работы, которые являются частью «Образовательной программы дошкольного образования МБДОУ 120 г. Пензы».</w:t>
      </w:r>
    </w:p>
    <w:p w14:paraId="20E0E946" w14:textId="672343F0" w:rsidR="00BD07F5" w:rsidRDefault="00E20C1E" w:rsidP="006165C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 год реализации программы воспитания родители выражают удовлетворенность воспитательным процессом в детском саду, что отразилось на результатах </w:t>
      </w:r>
      <w:r w:rsidR="006165C5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проведенного </w:t>
      </w:r>
      <w:r w:rsidR="006165C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анкетирования.</w:t>
      </w:r>
      <w:bookmarkStart w:id="0" w:name="_GoBack"/>
    </w:p>
    <w:p w14:paraId="6F61E304" w14:textId="77777777" w:rsidR="00E20C1E" w:rsidRDefault="00E20C1E" w:rsidP="00BD07F5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семей по составу</w:t>
      </w:r>
    </w:p>
    <w:bookmarkEnd w:id="0"/>
    <w:p w14:paraId="194F0053" w14:textId="77777777" w:rsidR="00BD2EB9" w:rsidRPr="00BD2EB9" w:rsidRDefault="00BD2EB9" w:rsidP="00D941A9">
      <w:pPr>
        <w:pStyle w:val="ae"/>
        <w:keepNext/>
        <w:jc w:val="right"/>
        <w:rPr>
          <w:rFonts w:ascii="Times New Roman" w:hAnsi="Times New Roman" w:cs="Times New Roman"/>
          <w:b w:val="0"/>
          <w:color w:val="auto"/>
          <w:sz w:val="22"/>
          <w:szCs w:val="22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374"/>
        <w:gridCol w:w="1828"/>
        <w:gridCol w:w="5260"/>
      </w:tblGrid>
      <w:tr w:rsidR="00D178F9" w14:paraId="20E9699E" w14:textId="77777777" w:rsidTr="00D941A9">
        <w:tc>
          <w:tcPr>
            <w:tcW w:w="2410" w:type="dxa"/>
          </w:tcPr>
          <w:p w14:paraId="06CC2AFA" w14:textId="77777777" w:rsidR="00D178F9" w:rsidRDefault="00D178F9" w:rsidP="00EE5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 семьи</w:t>
            </w:r>
          </w:p>
        </w:tc>
        <w:tc>
          <w:tcPr>
            <w:tcW w:w="1843" w:type="dxa"/>
          </w:tcPr>
          <w:p w14:paraId="61995C7C" w14:textId="77777777" w:rsidR="00D178F9" w:rsidRDefault="00D178F9" w:rsidP="00EE5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семей</w:t>
            </w:r>
          </w:p>
        </w:tc>
        <w:tc>
          <w:tcPr>
            <w:tcW w:w="5386" w:type="dxa"/>
          </w:tcPr>
          <w:p w14:paraId="537DEC91" w14:textId="77777777" w:rsidR="00D178F9" w:rsidRDefault="00D178F9" w:rsidP="00EE5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от общего количества семей воспитанников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178F9" w14:paraId="3D2DFB14" w14:textId="77777777" w:rsidTr="00D941A9">
        <w:tc>
          <w:tcPr>
            <w:tcW w:w="2410" w:type="dxa"/>
          </w:tcPr>
          <w:p w14:paraId="35859E4D" w14:textId="77777777" w:rsidR="00D178F9" w:rsidRPr="001E779B" w:rsidRDefault="00D178F9" w:rsidP="00D178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Полная</w:t>
            </w:r>
          </w:p>
        </w:tc>
        <w:tc>
          <w:tcPr>
            <w:tcW w:w="1843" w:type="dxa"/>
          </w:tcPr>
          <w:p w14:paraId="6216C9E3" w14:textId="77777777" w:rsidR="00D178F9" w:rsidRPr="001E779B" w:rsidRDefault="00D178F9" w:rsidP="005168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5168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5386" w:type="dxa"/>
          </w:tcPr>
          <w:p w14:paraId="1F4BE21B" w14:textId="6D1CE73A" w:rsidR="00D178F9" w:rsidRPr="001E779B" w:rsidRDefault="00F13C37" w:rsidP="00F13C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</w:t>
            </w:r>
          </w:p>
        </w:tc>
      </w:tr>
      <w:tr w:rsidR="00D178F9" w14:paraId="582A7DB6" w14:textId="77777777" w:rsidTr="00D941A9">
        <w:tc>
          <w:tcPr>
            <w:tcW w:w="2410" w:type="dxa"/>
          </w:tcPr>
          <w:p w14:paraId="2805FCDE" w14:textId="77777777" w:rsidR="00D178F9" w:rsidRPr="001E779B" w:rsidRDefault="00D178F9" w:rsidP="00D178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Неполная с матерью</w:t>
            </w:r>
          </w:p>
        </w:tc>
        <w:tc>
          <w:tcPr>
            <w:tcW w:w="1843" w:type="dxa"/>
          </w:tcPr>
          <w:p w14:paraId="08C298E2" w14:textId="3B9C2D8A" w:rsidR="00D178F9" w:rsidRPr="001E779B" w:rsidRDefault="00D178F9" w:rsidP="0051689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0B72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6" w:type="dxa"/>
          </w:tcPr>
          <w:p w14:paraId="2C6FCD7A" w14:textId="07834672" w:rsidR="00D178F9" w:rsidRPr="001E779B" w:rsidRDefault="00F13C37" w:rsidP="00EE5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6,4</w:t>
            </w:r>
          </w:p>
        </w:tc>
      </w:tr>
      <w:tr w:rsidR="00D178F9" w14:paraId="643FDA27" w14:textId="77777777" w:rsidTr="00D941A9">
        <w:tc>
          <w:tcPr>
            <w:tcW w:w="2410" w:type="dxa"/>
          </w:tcPr>
          <w:p w14:paraId="71259864" w14:textId="77777777" w:rsidR="00D178F9" w:rsidRPr="001E779B" w:rsidRDefault="00D178F9" w:rsidP="00D178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Неполная с отцом</w:t>
            </w:r>
          </w:p>
        </w:tc>
        <w:tc>
          <w:tcPr>
            <w:tcW w:w="1843" w:type="dxa"/>
          </w:tcPr>
          <w:p w14:paraId="4A541609" w14:textId="77777777" w:rsidR="00D178F9" w:rsidRPr="001E779B" w:rsidRDefault="00D178F9" w:rsidP="00EE5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6" w:type="dxa"/>
          </w:tcPr>
          <w:p w14:paraId="16DE2BB7" w14:textId="77777777" w:rsidR="00D178F9" w:rsidRPr="001E779B" w:rsidRDefault="00D178F9" w:rsidP="00810D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</w:t>
            </w:r>
          </w:p>
        </w:tc>
      </w:tr>
      <w:tr w:rsidR="00D178F9" w14:paraId="55653620" w14:textId="77777777" w:rsidTr="00D941A9">
        <w:tc>
          <w:tcPr>
            <w:tcW w:w="2410" w:type="dxa"/>
          </w:tcPr>
          <w:p w14:paraId="00A0FFBC" w14:textId="77777777" w:rsidR="00D178F9" w:rsidRPr="001E779B" w:rsidRDefault="00D178F9" w:rsidP="00D178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Оформлено опекунство</w:t>
            </w:r>
          </w:p>
        </w:tc>
        <w:tc>
          <w:tcPr>
            <w:tcW w:w="1843" w:type="dxa"/>
          </w:tcPr>
          <w:p w14:paraId="3B7F828C" w14:textId="77777777" w:rsidR="00D178F9" w:rsidRPr="001E779B" w:rsidRDefault="00516895" w:rsidP="00EE5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6" w:type="dxa"/>
          </w:tcPr>
          <w:p w14:paraId="25C017FE" w14:textId="77777777" w:rsidR="00D178F9" w:rsidRPr="001E779B" w:rsidRDefault="00D178F9" w:rsidP="00810D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</w:t>
            </w:r>
            <w:r w:rsidR="00810DF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</w:tbl>
    <w:p w14:paraId="26DA5513" w14:textId="77777777" w:rsidR="00807A98" w:rsidRPr="00807A98" w:rsidRDefault="00E20C1E" w:rsidP="004D7102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Характеристика семей по количеству детей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2375"/>
        <w:gridCol w:w="1828"/>
        <w:gridCol w:w="5259"/>
      </w:tblGrid>
      <w:tr w:rsidR="00D178F9" w14:paraId="11AFF791" w14:textId="77777777" w:rsidTr="00D941A9">
        <w:tc>
          <w:tcPr>
            <w:tcW w:w="2410" w:type="dxa"/>
          </w:tcPr>
          <w:p w14:paraId="20FE7F83" w14:textId="77777777" w:rsidR="00D178F9" w:rsidRDefault="00D178F9" w:rsidP="00EE5E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детей в семье</w:t>
            </w:r>
          </w:p>
        </w:tc>
        <w:tc>
          <w:tcPr>
            <w:tcW w:w="1843" w:type="dxa"/>
          </w:tcPr>
          <w:p w14:paraId="5E6E949D" w14:textId="77777777" w:rsidR="00D178F9" w:rsidRDefault="00D178F9" w:rsidP="00EE5E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семей</w:t>
            </w:r>
          </w:p>
        </w:tc>
        <w:tc>
          <w:tcPr>
            <w:tcW w:w="5386" w:type="dxa"/>
          </w:tcPr>
          <w:p w14:paraId="53482493" w14:textId="77777777" w:rsidR="00D178F9" w:rsidRDefault="00D178F9" w:rsidP="00EE5E6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Процент от общего количества семей воспитанников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178F9" w14:paraId="40E18CC1" w14:textId="77777777" w:rsidTr="00D941A9">
        <w:tc>
          <w:tcPr>
            <w:tcW w:w="2410" w:type="dxa"/>
          </w:tcPr>
          <w:p w14:paraId="26B93930" w14:textId="77777777" w:rsidR="00D178F9" w:rsidRPr="001E779B" w:rsidRDefault="00D178F9" w:rsidP="00D178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Один ребенок</w:t>
            </w:r>
          </w:p>
        </w:tc>
        <w:tc>
          <w:tcPr>
            <w:tcW w:w="1843" w:type="dxa"/>
          </w:tcPr>
          <w:p w14:paraId="2AD3B32A" w14:textId="0931FAED" w:rsidR="00D178F9" w:rsidRPr="001E779B" w:rsidRDefault="00D178F9" w:rsidP="00F13C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F13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5386" w:type="dxa"/>
          </w:tcPr>
          <w:p w14:paraId="168D2C1A" w14:textId="4A633E42" w:rsidR="00D178F9" w:rsidRPr="001E779B" w:rsidRDefault="000B72F7" w:rsidP="00F13C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13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D178F9" w14:paraId="3C6E2426" w14:textId="77777777" w:rsidTr="00D941A9">
        <w:tc>
          <w:tcPr>
            <w:tcW w:w="2410" w:type="dxa"/>
          </w:tcPr>
          <w:p w14:paraId="27E1A181" w14:textId="77777777" w:rsidR="00D178F9" w:rsidRPr="001E779B" w:rsidRDefault="00D178F9" w:rsidP="00D178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Два ребенка</w:t>
            </w:r>
          </w:p>
        </w:tc>
        <w:tc>
          <w:tcPr>
            <w:tcW w:w="1843" w:type="dxa"/>
          </w:tcPr>
          <w:p w14:paraId="15FDA017" w14:textId="7FFF1113" w:rsidR="00D178F9" w:rsidRPr="001E779B" w:rsidRDefault="00F13C37" w:rsidP="00810D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5386" w:type="dxa"/>
          </w:tcPr>
          <w:p w14:paraId="3DF35E1C" w14:textId="1ADFC266" w:rsidR="00D178F9" w:rsidRPr="001E779B" w:rsidRDefault="000B72F7" w:rsidP="00EE5E6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</w:tr>
      <w:tr w:rsidR="00D178F9" w14:paraId="0C0EB4E3" w14:textId="77777777" w:rsidTr="00D941A9">
        <w:tc>
          <w:tcPr>
            <w:tcW w:w="2410" w:type="dxa"/>
          </w:tcPr>
          <w:p w14:paraId="686DA6AF" w14:textId="77777777" w:rsidR="00D178F9" w:rsidRPr="001E779B" w:rsidRDefault="00D178F9" w:rsidP="00D178F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 ребенка и более</w:t>
            </w:r>
          </w:p>
        </w:tc>
        <w:tc>
          <w:tcPr>
            <w:tcW w:w="1843" w:type="dxa"/>
          </w:tcPr>
          <w:p w14:paraId="51A08275" w14:textId="48F97E9F" w:rsidR="00D178F9" w:rsidRPr="001E779B" w:rsidRDefault="00F13C37" w:rsidP="00810DF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5386" w:type="dxa"/>
          </w:tcPr>
          <w:p w14:paraId="15B99826" w14:textId="05611C6B" w:rsidR="00D178F9" w:rsidRPr="001E779B" w:rsidRDefault="00D178F9" w:rsidP="00F13C3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E77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F13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</w:tbl>
    <w:p w14:paraId="2B3E1C18" w14:textId="77777777" w:rsidR="00EE5E69" w:rsidRPr="001E779B" w:rsidRDefault="00E20C1E" w:rsidP="00EE5E6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Воспитательная работа строится с учетом индивидуальных особенностей детей, с использованием разнообразных форм и методов, в тесной взаимосвязи воспитателей, специалистов и родителей. Детям из неполных семей уделяется большее внимание в первые месяцы после зачисления в детский сад.</w:t>
      </w:r>
    </w:p>
    <w:p w14:paraId="08C87DF8" w14:textId="77777777" w:rsidR="003B05B8" w:rsidRPr="00B32230" w:rsidRDefault="0026626E" w:rsidP="00EE5E6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Дополнительное образование</w:t>
      </w:r>
    </w:p>
    <w:p w14:paraId="0E953DE2" w14:textId="6B87102A" w:rsidR="0026626E" w:rsidRPr="001E779B" w:rsidRDefault="0026626E" w:rsidP="00EE5E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0573D4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 120 г. Пензы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 202</w:t>
      </w:r>
      <w:r w:rsidR="00F13C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дополнительные общеразвивающие программы реализовались </w:t>
      </w:r>
      <w:r w:rsidR="000573D4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следующим направлениям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: художественному</w:t>
      </w:r>
      <w:r w:rsidR="000573D4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 физкультурно-</w:t>
      </w:r>
      <w:r w:rsidR="000573D4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спортивн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0573D4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социально-педагогическому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Источник финансирования: </w:t>
      </w:r>
      <w:r w:rsidR="000573D4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внебюджетные 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средства </w:t>
      </w:r>
      <w:r w:rsidR="000573D4"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родителей. 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Подробная характеристика — в таблице.</w:t>
      </w:r>
    </w:p>
    <w:p w14:paraId="0E73AFB7" w14:textId="15C60DE6" w:rsidR="000573D4" w:rsidRPr="001E779B" w:rsidRDefault="000573D4" w:rsidP="00EE5E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дополнительных платных услуг на 202</w:t>
      </w:r>
      <w:r w:rsidR="000B72F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>-202</w:t>
      </w:r>
      <w:r w:rsidR="000B72F7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1E77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год.</w:t>
      </w:r>
    </w:p>
    <w:tbl>
      <w:tblPr>
        <w:tblpPr w:leftFromText="180" w:rightFromText="180" w:vertAnchor="text" w:tblpY="1"/>
        <w:tblOverlap w:val="never"/>
        <w:tblW w:w="5000" w:type="pct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9"/>
        <w:gridCol w:w="80"/>
        <w:gridCol w:w="80"/>
        <w:gridCol w:w="80"/>
        <w:gridCol w:w="80"/>
        <w:gridCol w:w="80"/>
        <w:gridCol w:w="80"/>
        <w:gridCol w:w="95"/>
      </w:tblGrid>
      <w:tr w:rsidR="001E779B" w:rsidRPr="00D941A9" w14:paraId="03750AAE" w14:textId="77777777" w:rsidTr="00113838">
        <w:trPr>
          <w:trHeight w:val="142"/>
          <w:tblCellSpacing w:w="15" w:type="dxa"/>
        </w:trPr>
        <w:tc>
          <w:tcPr>
            <w:tcW w:w="4707" w:type="pct"/>
            <w:vMerge w:val="restart"/>
          </w:tcPr>
          <w:p w14:paraId="74BF22BB" w14:textId="77777777" w:rsidR="00F13C37" w:rsidRPr="00F13C37" w:rsidRDefault="00F13C37" w:rsidP="00F13C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3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дополнительных платных услуг на 2026-2027 учебный год</w:t>
            </w:r>
          </w:p>
          <w:p w14:paraId="63A44396" w14:textId="77777777" w:rsidR="00F13C37" w:rsidRPr="00F13C37" w:rsidRDefault="00F13C37" w:rsidP="00F13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13C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Тарифы на платные услуги утверждены Постановлением Администрации города Пензы № 878/1 от 29.07.2026</w:t>
            </w:r>
          </w:p>
          <w:p w14:paraId="2FC1C1D0" w14:textId="77777777" w:rsidR="00F13C37" w:rsidRPr="00F13C37" w:rsidRDefault="00F13C37" w:rsidP="00F13C3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tbl>
            <w:tblPr>
              <w:tblW w:w="92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67"/>
              <w:gridCol w:w="1702"/>
              <w:gridCol w:w="1417"/>
              <w:gridCol w:w="851"/>
              <w:gridCol w:w="992"/>
              <w:gridCol w:w="1701"/>
              <w:gridCol w:w="1984"/>
            </w:tblGrid>
            <w:tr w:rsidR="00F13C37" w:rsidRPr="00F13C37" w14:paraId="33CF8B2B" w14:textId="77777777" w:rsidTr="00F13C37">
              <w:trPr>
                <w:trHeight w:val="1723"/>
              </w:trPr>
              <w:tc>
                <w:tcPr>
                  <w:tcW w:w="567" w:type="dxa"/>
                </w:tcPr>
                <w:p w14:paraId="373506C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№ </w:t>
                  </w:r>
                  <w:proofErr w:type="gramStart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п</w:t>
                  </w:r>
                  <w:proofErr w:type="gramEnd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/п</w:t>
                  </w:r>
                </w:p>
              </w:tc>
              <w:tc>
                <w:tcPr>
                  <w:tcW w:w="1702" w:type="dxa"/>
                </w:tcPr>
                <w:p w14:paraId="0850EAD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Руководитель ДПУ</w:t>
                  </w:r>
                </w:p>
                <w:p w14:paraId="234CF91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5AFCC4C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структурное</w:t>
                  </w:r>
                </w:p>
                <w:p w14:paraId="2E1666A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подразделение</w:t>
                  </w:r>
                </w:p>
              </w:tc>
              <w:tc>
                <w:tcPr>
                  <w:tcW w:w="851" w:type="dxa"/>
                </w:tcPr>
                <w:p w14:paraId="2C6C01E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Стоимость занятия для одного ребенка за одно занятие (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руб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)</w:t>
                  </w:r>
                </w:p>
              </w:tc>
              <w:tc>
                <w:tcPr>
                  <w:tcW w:w="992" w:type="dxa"/>
                </w:tcPr>
                <w:p w14:paraId="46911B4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Форма</w:t>
                  </w:r>
                </w:p>
                <w:p w14:paraId="47D1883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занятия</w:t>
                  </w:r>
                </w:p>
              </w:tc>
              <w:tc>
                <w:tcPr>
                  <w:tcW w:w="1701" w:type="dxa"/>
                </w:tcPr>
                <w:p w14:paraId="4C6413C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Дополнительная общеразвивающая программа</w:t>
                  </w:r>
                </w:p>
              </w:tc>
              <w:tc>
                <w:tcPr>
                  <w:tcW w:w="1984" w:type="dxa"/>
                </w:tcPr>
                <w:p w14:paraId="7E3AE0D0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Направление</w:t>
                  </w:r>
                </w:p>
              </w:tc>
            </w:tr>
            <w:tr w:rsidR="00F13C37" w:rsidRPr="00F13C37" w14:paraId="2AA8C594" w14:textId="77777777" w:rsidTr="00F13C37">
              <w:trPr>
                <w:trHeight w:val="783"/>
              </w:trPr>
              <w:tc>
                <w:tcPr>
                  <w:tcW w:w="567" w:type="dxa"/>
                </w:tcPr>
                <w:p w14:paraId="3C1AB0FC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</w:t>
                  </w:r>
                </w:p>
              </w:tc>
              <w:tc>
                <w:tcPr>
                  <w:tcW w:w="1702" w:type="dxa"/>
                </w:tcPr>
                <w:p w14:paraId="67048E8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Семина Г.Б.</w:t>
                  </w:r>
                </w:p>
              </w:tc>
              <w:tc>
                <w:tcPr>
                  <w:tcW w:w="1417" w:type="dxa"/>
                </w:tcPr>
                <w:p w14:paraId="34DBFEB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76C6DAF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45CB099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193B302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«Солнышко»</w:t>
                  </w:r>
                </w:p>
              </w:tc>
              <w:tc>
                <w:tcPr>
                  <w:tcW w:w="1984" w:type="dxa"/>
                </w:tcPr>
                <w:p w14:paraId="6B11F31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210E3840" w14:textId="77777777" w:rsidTr="00F13C37">
              <w:tc>
                <w:tcPr>
                  <w:tcW w:w="567" w:type="dxa"/>
                </w:tcPr>
                <w:p w14:paraId="27B0860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2</w:t>
                  </w:r>
                </w:p>
              </w:tc>
              <w:tc>
                <w:tcPr>
                  <w:tcW w:w="1702" w:type="dxa"/>
                </w:tcPr>
                <w:p w14:paraId="3A12640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Зенюкова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А.Я.</w:t>
                  </w:r>
                </w:p>
              </w:tc>
              <w:tc>
                <w:tcPr>
                  <w:tcW w:w="1417" w:type="dxa"/>
                </w:tcPr>
                <w:p w14:paraId="6E9538B0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6DAC9C5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11F69EBC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3D343FC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«Эрудит»</w:t>
                  </w:r>
                </w:p>
              </w:tc>
              <w:tc>
                <w:tcPr>
                  <w:tcW w:w="1984" w:type="dxa"/>
                </w:tcPr>
                <w:p w14:paraId="721B6C1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Социально-гуманитарное</w:t>
                  </w:r>
                </w:p>
              </w:tc>
            </w:tr>
            <w:tr w:rsidR="00F13C37" w:rsidRPr="00F13C37" w14:paraId="680388BB" w14:textId="77777777" w:rsidTr="00F13C37">
              <w:tc>
                <w:tcPr>
                  <w:tcW w:w="567" w:type="dxa"/>
                </w:tcPr>
                <w:p w14:paraId="3990A1D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3</w:t>
                  </w:r>
                </w:p>
              </w:tc>
              <w:tc>
                <w:tcPr>
                  <w:tcW w:w="1702" w:type="dxa"/>
                </w:tcPr>
                <w:p w14:paraId="7C9D0CC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Макушкина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 xml:space="preserve"> О.В.</w:t>
                  </w:r>
                </w:p>
              </w:tc>
              <w:tc>
                <w:tcPr>
                  <w:tcW w:w="1417" w:type="dxa"/>
                </w:tcPr>
                <w:p w14:paraId="3000AC3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24DBF6E0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259AC5F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3DAA7A3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«Эрудит»</w:t>
                  </w:r>
                </w:p>
              </w:tc>
              <w:tc>
                <w:tcPr>
                  <w:tcW w:w="1984" w:type="dxa"/>
                </w:tcPr>
                <w:p w14:paraId="5DE9A8F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Социально-гуманитарное</w:t>
                  </w:r>
                </w:p>
              </w:tc>
            </w:tr>
            <w:tr w:rsidR="00F13C37" w:rsidRPr="00F13C37" w14:paraId="1F376957" w14:textId="77777777" w:rsidTr="00F13C37">
              <w:tc>
                <w:tcPr>
                  <w:tcW w:w="567" w:type="dxa"/>
                </w:tcPr>
                <w:p w14:paraId="6AA163F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  <w:t>4</w:t>
                  </w:r>
                </w:p>
              </w:tc>
              <w:tc>
                <w:tcPr>
                  <w:tcW w:w="1702" w:type="dxa"/>
                </w:tcPr>
                <w:p w14:paraId="4C8417F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Грязнова Л.П.,</w:t>
                  </w:r>
                </w:p>
                <w:p w14:paraId="02989C3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Трыханова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 xml:space="preserve"> Т.П.</w:t>
                  </w: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1417" w:type="dxa"/>
                </w:tcPr>
                <w:p w14:paraId="33AE1EB5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39DCE41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6A272B2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7BAE9CF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«Развивай-ка»</w:t>
                  </w:r>
                </w:p>
              </w:tc>
              <w:tc>
                <w:tcPr>
                  <w:tcW w:w="1984" w:type="dxa"/>
                </w:tcPr>
                <w:p w14:paraId="3CD3AA4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Социально-гуманитарное</w:t>
                  </w:r>
                </w:p>
              </w:tc>
            </w:tr>
            <w:tr w:rsidR="00F13C37" w:rsidRPr="00F13C37" w14:paraId="33A8AC97" w14:textId="77777777" w:rsidTr="00F13C37">
              <w:tc>
                <w:tcPr>
                  <w:tcW w:w="567" w:type="dxa"/>
                </w:tcPr>
                <w:p w14:paraId="2BD0ED6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</w:p>
              </w:tc>
              <w:tc>
                <w:tcPr>
                  <w:tcW w:w="1702" w:type="dxa"/>
                </w:tcPr>
                <w:p w14:paraId="09301DC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Савченко О.И.</w:t>
                  </w:r>
                </w:p>
                <w:p w14:paraId="15F305D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7" w:type="dxa"/>
                </w:tcPr>
                <w:p w14:paraId="27345CA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1ED25D90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075C255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7510839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Домисолька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1984" w:type="dxa"/>
                </w:tcPr>
                <w:p w14:paraId="3E43372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6F342703" w14:textId="77777777" w:rsidTr="00F13C37">
              <w:tc>
                <w:tcPr>
                  <w:tcW w:w="567" w:type="dxa"/>
                </w:tcPr>
                <w:p w14:paraId="68F1DE4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6</w:t>
                  </w:r>
                </w:p>
              </w:tc>
              <w:tc>
                <w:tcPr>
                  <w:tcW w:w="1702" w:type="dxa"/>
                </w:tcPr>
                <w:p w14:paraId="21E8C680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i/>
                      <w:sz w:val="24"/>
                      <w:szCs w:val="24"/>
                      <w:lang w:eastAsia="ru-RU"/>
                    </w:rPr>
                    <w:t>Ивашкина Н.И.</w:t>
                  </w:r>
                </w:p>
              </w:tc>
              <w:tc>
                <w:tcPr>
                  <w:tcW w:w="1417" w:type="dxa"/>
                </w:tcPr>
                <w:p w14:paraId="7A13D04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6529FAF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168E11E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63509C0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«Мой мир»</w:t>
                  </w:r>
                </w:p>
              </w:tc>
              <w:tc>
                <w:tcPr>
                  <w:tcW w:w="1984" w:type="dxa"/>
                </w:tcPr>
                <w:p w14:paraId="6C8CC37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Социально-гуманитарное</w:t>
                  </w:r>
                </w:p>
              </w:tc>
            </w:tr>
            <w:tr w:rsidR="00F13C37" w:rsidRPr="00F13C37" w14:paraId="27D97B1C" w14:textId="77777777" w:rsidTr="00F13C37">
              <w:tc>
                <w:tcPr>
                  <w:tcW w:w="567" w:type="dxa"/>
                </w:tcPr>
                <w:p w14:paraId="3EC99C7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</w:p>
              </w:tc>
              <w:tc>
                <w:tcPr>
                  <w:tcW w:w="1702" w:type="dxa"/>
                </w:tcPr>
                <w:p w14:paraId="5785781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Сергеева Н.В.</w:t>
                  </w:r>
                </w:p>
              </w:tc>
              <w:tc>
                <w:tcPr>
                  <w:tcW w:w="1417" w:type="dxa"/>
                </w:tcPr>
                <w:p w14:paraId="365D274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2EB7D01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5CB6D64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6D47260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«Дошколенок»</w:t>
                  </w:r>
                </w:p>
              </w:tc>
              <w:tc>
                <w:tcPr>
                  <w:tcW w:w="1984" w:type="dxa"/>
                </w:tcPr>
                <w:p w14:paraId="526FD8B5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Социально-гуманитарное</w:t>
                  </w:r>
                </w:p>
              </w:tc>
            </w:tr>
            <w:tr w:rsidR="00F13C37" w:rsidRPr="00F13C37" w14:paraId="16A5BC01" w14:textId="77777777" w:rsidTr="00F13C37">
              <w:tc>
                <w:tcPr>
                  <w:tcW w:w="567" w:type="dxa"/>
                </w:tcPr>
                <w:p w14:paraId="5D54B57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8</w:t>
                  </w:r>
                </w:p>
              </w:tc>
              <w:tc>
                <w:tcPr>
                  <w:tcW w:w="1702" w:type="dxa"/>
                </w:tcPr>
                <w:p w14:paraId="15C27D5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i/>
                    </w:rPr>
                    <w:t>Баландина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i/>
                    </w:rPr>
                    <w:t xml:space="preserve"> Е.Г.</w:t>
                  </w:r>
                </w:p>
                <w:p w14:paraId="614EFD5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i/>
                    </w:rPr>
                    <w:t>Земцова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i/>
                    </w:rPr>
                    <w:t xml:space="preserve"> Н.Г.</w:t>
                  </w:r>
                </w:p>
              </w:tc>
              <w:tc>
                <w:tcPr>
                  <w:tcW w:w="1417" w:type="dxa"/>
                </w:tcPr>
                <w:p w14:paraId="2E590BA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МБДОУ 120 г. Пензы</w:t>
                  </w:r>
                </w:p>
              </w:tc>
              <w:tc>
                <w:tcPr>
                  <w:tcW w:w="851" w:type="dxa"/>
                </w:tcPr>
                <w:p w14:paraId="2920EFD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6F9DF3B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</w:tc>
              <w:tc>
                <w:tcPr>
                  <w:tcW w:w="1701" w:type="dxa"/>
                </w:tcPr>
                <w:p w14:paraId="199B301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«Пчёлка»</w:t>
                  </w:r>
                </w:p>
              </w:tc>
              <w:tc>
                <w:tcPr>
                  <w:tcW w:w="1984" w:type="dxa"/>
                </w:tcPr>
                <w:p w14:paraId="74525C2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46D5B948" w14:textId="77777777" w:rsidTr="00F13C37">
              <w:tc>
                <w:tcPr>
                  <w:tcW w:w="567" w:type="dxa"/>
                </w:tcPr>
                <w:p w14:paraId="6F2A2DA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702" w:type="dxa"/>
                </w:tcPr>
                <w:p w14:paraId="40256D5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</w:rPr>
                    <w:t>Ломакина Е.В.</w:t>
                  </w:r>
                </w:p>
              </w:tc>
              <w:tc>
                <w:tcPr>
                  <w:tcW w:w="1417" w:type="dxa"/>
                </w:tcPr>
                <w:p w14:paraId="76E00275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Филиал № 1 МБДОУ 120 г. Пензы «Соловушка»</w:t>
                  </w:r>
                </w:p>
                <w:p w14:paraId="0ACB45A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</w:tcPr>
                <w:p w14:paraId="333B068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7A766F7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  <w:p w14:paraId="2C9EFCD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14:paraId="6A56075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</w:tcPr>
                <w:p w14:paraId="0164628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Домисолька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  <w:p w14:paraId="0324D1A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984" w:type="dxa"/>
                </w:tcPr>
                <w:p w14:paraId="26FCAF1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4CD4711D" w14:textId="77777777" w:rsidTr="00F13C37">
              <w:tc>
                <w:tcPr>
                  <w:tcW w:w="567" w:type="dxa"/>
                </w:tcPr>
                <w:p w14:paraId="1031D44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10</w:t>
                  </w:r>
                </w:p>
              </w:tc>
              <w:tc>
                <w:tcPr>
                  <w:tcW w:w="1702" w:type="dxa"/>
                </w:tcPr>
                <w:p w14:paraId="62A9687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</w:rPr>
                    <w:t>Шелдаева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</w:rPr>
                    <w:t xml:space="preserve"> Е.А.</w:t>
                  </w:r>
                </w:p>
              </w:tc>
              <w:tc>
                <w:tcPr>
                  <w:tcW w:w="1417" w:type="dxa"/>
                </w:tcPr>
                <w:p w14:paraId="181920F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Филиал № 1 МБДОУ 120 г. Пензы «Соловушка»</w:t>
                  </w:r>
                </w:p>
              </w:tc>
              <w:tc>
                <w:tcPr>
                  <w:tcW w:w="851" w:type="dxa"/>
                </w:tcPr>
                <w:p w14:paraId="1712F3C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4D200FA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  <w:p w14:paraId="6204A5F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14:paraId="67601F6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</w:tcPr>
                <w:p w14:paraId="6DA21D2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«Хореография»</w:t>
                  </w:r>
                </w:p>
              </w:tc>
              <w:tc>
                <w:tcPr>
                  <w:tcW w:w="1984" w:type="dxa"/>
                </w:tcPr>
                <w:p w14:paraId="356A5F3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2E0500B5" w14:textId="77777777" w:rsidTr="00F13C37">
              <w:tc>
                <w:tcPr>
                  <w:tcW w:w="567" w:type="dxa"/>
                </w:tcPr>
                <w:p w14:paraId="0D044A1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11</w:t>
                  </w:r>
                </w:p>
              </w:tc>
              <w:tc>
                <w:tcPr>
                  <w:tcW w:w="1702" w:type="dxa"/>
                </w:tcPr>
                <w:p w14:paraId="789B250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i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i/>
                      <w:lang w:eastAsia="ru-RU"/>
                    </w:rPr>
                    <w:t>Илюшина Е.В.</w:t>
                  </w:r>
                </w:p>
              </w:tc>
              <w:tc>
                <w:tcPr>
                  <w:tcW w:w="1417" w:type="dxa"/>
                </w:tcPr>
                <w:p w14:paraId="72E9559C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Филиал № 1 МБДОУ 120 г. Пензы «Соловушка»</w:t>
                  </w:r>
                </w:p>
              </w:tc>
              <w:tc>
                <w:tcPr>
                  <w:tcW w:w="851" w:type="dxa"/>
                </w:tcPr>
                <w:p w14:paraId="7C86457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4623F9E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группа</w:t>
                  </w:r>
                </w:p>
                <w:p w14:paraId="6D37607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  <w:p w14:paraId="007BD87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1701" w:type="dxa"/>
                </w:tcPr>
                <w:p w14:paraId="2A2C528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Мастерилки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»</w:t>
                  </w:r>
                </w:p>
              </w:tc>
              <w:tc>
                <w:tcPr>
                  <w:tcW w:w="1984" w:type="dxa"/>
                </w:tcPr>
                <w:p w14:paraId="634D781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39D10FD7" w14:textId="77777777" w:rsidTr="00F13C37">
              <w:tc>
                <w:tcPr>
                  <w:tcW w:w="567" w:type="dxa"/>
                </w:tcPr>
                <w:p w14:paraId="10F8EE2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1702" w:type="dxa"/>
                </w:tcPr>
                <w:p w14:paraId="38D441A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Булатова З. И.</w:t>
                  </w:r>
                </w:p>
              </w:tc>
              <w:tc>
                <w:tcPr>
                  <w:tcW w:w="1417" w:type="dxa"/>
                </w:tcPr>
                <w:p w14:paraId="41E873F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0DB4EC8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70E38455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6358AA0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«Дошколёнок»</w:t>
                  </w:r>
                </w:p>
              </w:tc>
              <w:tc>
                <w:tcPr>
                  <w:tcW w:w="1984" w:type="dxa"/>
                </w:tcPr>
                <w:p w14:paraId="5B07158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Социально-гуманитарное</w:t>
                  </w:r>
                </w:p>
              </w:tc>
            </w:tr>
            <w:tr w:rsidR="00F13C37" w:rsidRPr="00F13C37" w14:paraId="13165685" w14:textId="77777777" w:rsidTr="00F13C37">
              <w:tc>
                <w:tcPr>
                  <w:tcW w:w="567" w:type="dxa"/>
                </w:tcPr>
                <w:p w14:paraId="24598F5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13</w:t>
                  </w:r>
                </w:p>
              </w:tc>
              <w:tc>
                <w:tcPr>
                  <w:tcW w:w="1702" w:type="dxa"/>
                </w:tcPr>
                <w:p w14:paraId="1ADD979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Цаплина Т. В.</w:t>
                  </w:r>
                </w:p>
              </w:tc>
              <w:tc>
                <w:tcPr>
                  <w:tcW w:w="1417" w:type="dxa"/>
                </w:tcPr>
                <w:p w14:paraId="420E17A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31AF708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327C268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5FE0150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«Солнышко»</w:t>
                  </w:r>
                </w:p>
              </w:tc>
              <w:tc>
                <w:tcPr>
                  <w:tcW w:w="1984" w:type="dxa"/>
                </w:tcPr>
                <w:p w14:paraId="71D1A79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77B4D3F3" w14:textId="77777777" w:rsidTr="00F13C37">
              <w:tc>
                <w:tcPr>
                  <w:tcW w:w="567" w:type="dxa"/>
                </w:tcPr>
                <w:p w14:paraId="5B01F51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</w:t>
                  </w:r>
                </w:p>
              </w:tc>
              <w:tc>
                <w:tcPr>
                  <w:tcW w:w="1702" w:type="dxa"/>
                </w:tcPr>
                <w:p w14:paraId="75239BB0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Горнов М. М.</w:t>
                  </w:r>
                </w:p>
              </w:tc>
              <w:tc>
                <w:tcPr>
                  <w:tcW w:w="1417" w:type="dxa"/>
                </w:tcPr>
                <w:p w14:paraId="72189B35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35072C3A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6F387D2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6526BB20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«Дельфин»</w:t>
                  </w:r>
                </w:p>
              </w:tc>
              <w:tc>
                <w:tcPr>
                  <w:tcW w:w="1984" w:type="dxa"/>
                </w:tcPr>
                <w:p w14:paraId="1CF82BC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Физкультурно-спортивное</w:t>
                  </w:r>
                </w:p>
              </w:tc>
            </w:tr>
            <w:tr w:rsidR="00F13C37" w:rsidRPr="00F13C37" w14:paraId="14967089" w14:textId="77777777" w:rsidTr="00F13C37">
              <w:tc>
                <w:tcPr>
                  <w:tcW w:w="567" w:type="dxa"/>
                </w:tcPr>
                <w:p w14:paraId="6F33FCD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15</w:t>
                  </w:r>
                </w:p>
              </w:tc>
              <w:tc>
                <w:tcPr>
                  <w:tcW w:w="1702" w:type="dxa"/>
                </w:tcPr>
                <w:p w14:paraId="3878F0EC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Митяшова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А. А.</w:t>
                  </w:r>
                </w:p>
              </w:tc>
              <w:tc>
                <w:tcPr>
                  <w:tcW w:w="1417" w:type="dxa"/>
                </w:tcPr>
                <w:p w14:paraId="12BF559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5143631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213E208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6772E8C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«Пчёлка»</w:t>
                  </w:r>
                </w:p>
              </w:tc>
              <w:tc>
                <w:tcPr>
                  <w:tcW w:w="1984" w:type="dxa"/>
                </w:tcPr>
                <w:p w14:paraId="21AA128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3B545D1E" w14:textId="77777777" w:rsidTr="00F13C37">
              <w:tc>
                <w:tcPr>
                  <w:tcW w:w="567" w:type="dxa"/>
                </w:tcPr>
                <w:p w14:paraId="6A67EBE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16</w:t>
                  </w:r>
                </w:p>
              </w:tc>
              <w:tc>
                <w:tcPr>
                  <w:tcW w:w="1702" w:type="dxa"/>
                </w:tcPr>
                <w:p w14:paraId="2FD28065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Зверева Ю. В.</w:t>
                  </w:r>
                </w:p>
              </w:tc>
              <w:tc>
                <w:tcPr>
                  <w:tcW w:w="1417" w:type="dxa"/>
                </w:tcPr>
                <w:p w14:paraId="39947D5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1099DDA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79D9487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1FBD5C7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«Дошколёнок»</w:t>
                  </w:r>
                </w:p>
              </w:tc>
              <w:tc>
                <w:tcPr>
                  <w:tcW w:w="1984" w:type="dxa"/>
                </w:tcPr>
                <w:p w14:paraId="001EDEC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Социально-гуманитарное</w:t>
                  </w:r>
                </w:p>
              </w:tc>
            </w:tr>
            <w:tr w:rsidR="00F13C37" w:rsidRPr="00F13C37" w14:paraId="44AD75EC" w14:textId="77777777" w:rsidTr="00F13C37">
              <w:tc>
                <w:tcPr>
                  <w:tcW w:w="567" w:type="dxa"/>
                </w:tcPr>
                <w:p w14:paraId="2E851AEC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17</w:t>
                  </w:r>
                </w:p>
              </w:tc>
              <w:tc>
                <w:tcPr>
                  <w:tcW w:w="1702" w:type="dxa"/>
                </w:tcPr>
                <w:p w14:paraId="43669B7D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Юртаева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Д. Р.</w:t>
                  </w:r>
                </w:p>
              </w:tc>
              <w:tc>
                <w:tcPr>
                  <w:tcW w:w="1417" w:type="dxa"/>
                </w:tcPr>
                <w:p w14:paraId="5267D66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749874D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17C77D5B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5B20BB56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«Пчёлка»</w:t>
                  </w:r>
                </w:p>
              </w:tc>
              <w:tc>
                <w:tcPr>
                  <w:tcW w:w="1984" w:type="dxa"/>
                </w:tcPr>
                <w:p w14:paraId="04C2EA91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186EC054" w14:textId="77777777" w:rsidTr="00F13C37">
              <w:tc>
                <w:tcPr>
                  <w:tcW w:w="567" w:type="dxa"/>
                </w:tcPr>
                <w:p w14:paraId="4D91AFE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18</w:t>
                  </w:r>
                </w:p>
              </w:tc>
              <w:tc>
                <w:tcPr>
                  <w:tcW w:w="1702" w:type="dxa"/>
                </w:tcPr>
                <w:p w14:paraId="6915401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76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</w:rPr>
                    <w:t>Новикова А. А.</w:t>
                  </w:r>
                </w:p>
              </w:tc>
              <w:tc>
                <w:tcPr>
                  <w:tcW w:w="1417" w:type="dxa"/>
                </w:tcPr>
                <w:p w14:paraId="6F4803F9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38CD56F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388D8CE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296377F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«Детский фитнес»</w:t>
                  </w:r>
                </w:p>
              </w:tc>
              <w:tc>
                <w:tcPr>
                  <w:tcW w:w="1984" w:type="dxa"/>
                </w:tcPr>
                <w:p w14:paraId="003F536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Физкультурно-спортивное</w:t>
                  </w:r>
                </w:p>
              </w:tc>
            </w:tr>
            <w:tr w:rsidR="00F13C37" w:rsidRPr="00F13C37" w14:paraId="1153BE8E" w14:textId="77777777" w:rsidTr="00F13C37">
              <w:tc>
                <w:tcPr>
                  <w:tcW w:w="567" w:type="dxa"/>
                </w:tcPr>
                <w:p w14:paraId="6BD5154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19</w:t>
                  </w:r>
                </w:p>
              </w:tc>
              <w:tc>
                <w:tcPr>
                  <w:tcW w:w="1702" w:type="dxa"/>
                </w:tcPr>
                <w:p w14:paraId="689F41C8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76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</w:rPr>
                    <w:t>Лесогорская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</w:rPr>
                    <w:t xml:space="preserve"> Е. С.</w:t>
                  </w:r>
                </w:p>
              </w:tc>
              <w:tc>
                <w:tcPr>
                  <w:tcW w:w="1417" w:type="dxa"/>
                </w:tcPr>
                <w:p w14:paraId="40AB900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10C0B4A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4BE05F2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79AE9914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 w:hanging="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«Хореография»</w:t>
                  </w:r>
                </w:p>
              </w:tc>
              <w:tc>
                <w:tcPr>
                  <w:tcW w:w="1984" w:type="dxa"/>
                </w:tcPr>
                <w:p w14:paraId="66A2DF0C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  <w:tr w:rsidR="00F13C37" w:rsidRPr="00F13C37" w14:paraId="4291DE12" w14:textId="77777777" w:rsidTr="00F13C37">
              <w:tc>
                <w:tcPr>
                  <w:tcW w:w="567" w:type="dxa"/>
                </w:tcPr>
                <w:p w14:paraId="54C21657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lang w:eastAsia="ru-RU"/>
                    </w:rPr>
                    <w:t>20</w:t>
                  </w:r>
                </w:p>
              </w:tc>
              <w:tc>
                <w:tcPr>
                  <w:tcW w:w="1702" w:type="dxa"/>
                </w:tcPr>
                <w:p w14:paraId="34DFEFC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76" w:lineRule="auto"/>
                    <w:ind w:left="-126" w:right="-108"/>
                    <w:suppressOverlap/>
                    <w:rPr>
                      <w:rFonts w:ascii="Times New Roman" w:eastAsia="Times New Roman" w:hAnsi="Times New Roman" w:cs="Times New Roman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</w:rPr>
                    <w:t>Захарова Д. Ю.</w:t>
                  </w:r>
                </w:p>
              </w:tc>
              <w:tc>
                <w:tcPr>
                  <w:tcW w:w="1417" w:type="dxa"/>
                </w:tcPr>
                <w:p w14:paraId="0DFDAB63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250"/>
                    <w:suppressOverlap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Ф№2 МБДОУ 120 г. Пензы «</w:t>
                  </w:r>
                  <w:proofErr w:type="spellStart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Журавушка</w:t>
                  </w:r>
                  <w:proofErr w:type="spellEnd"/>
                  <w:r w:rsidRPr="00F13C3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»</w:t>
                  </w:r>
                </w:p>
              </w:tc>
              <w:tc>
                <w:tcPr>
                  <w:tcW w:w="851" w:type="dxa"/>
                </w:tcPr>
                <w:p w14:paraId="57A4BA7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140</w:t>
                  </w:r>
                </w:p>
              </w:tc>
              <w:tc>
                <w:tcPr>
                  <w:tcW w:w="992" w:type="dxa"/>
                </w:tcPr>
                <w:p w14:paraId="6593898E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занятие</w:t>
                  </w:r>
                </w:p>
              </w:tc>
              <w:tc>
                <w:tcPr>
                  <w:tcW w:w="1701" w:type="dxa"/>
                </w:tcPr>
                <w:p w14:paraId="6810EA3F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right="-108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«Пчёлка»</w:t>
                  </w:r>
                </w:p>
              </w:tc>
              <w:tc>
                <w:tcPr>
                  <w:tcW w:w="1984" w:type="dxa"/>
                </w:tcPr>
                <w:p w14:paraId="099209E2" w14:textId="77777777" w:rsidR="00F13C37" w:rsidRPr="00F13C37" w:rsidRDefault="00F13C37" w:rsidP="00F13C37">
                  <w:pPr>
                    <w:framePr w:hSpace="180" w:wrap="around" w:vAnchor="text" w:hAnchor="text" w:y="1"/>
                    <w:spacing w:after="0" w:line="240" w:lineRule="auto"/>
                    <w:ind w:left="-108" w:right="-107"/>
                    <w:suppressOverlap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13C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Художественное</w:t>
                  </w:r>
                </w:p>
              </w:tc>
            </w:tr>
          </w:tbl>
          <w:p w14:paraId="5DA0D9FF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" w:type="pct"/>
            <w:vMerge w:val="restart"/>
          </w:tcPr>
          <w:p w14:paraId="7ED7EC71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" w:type="pct"/>
            <w:vMerge w:val="restart"/>
          </w:tcPr>
          <w:p w14:paraId="3C969EF7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" w:type="pct"/>
            <w:vMerge w:val="restart"/>
          </w:tcPr>
          <w:p w14:paraId="795D4391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" w:type="pct"/>
            <w:gridSpan w:val="2"/>
          </w:tcPr>
          <w:p w14:paraId="09F609B7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" w:type="pct"/>
            <w:vMerge w:val="restart"/>
          </w:tcPr>
          <w:p w14:paraId="3EDF64A8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0" w:type="pct"/>
            <w:vMerge w:val="restart"/>
          </w:tcPr>
          <w:p w14:paraId="1B255D32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E779B" w:rsidRPr="00D941A9" w14:paraId="7F1D6E61" w14:textId="77777777" w:rsidTr="00113838">
        <w:trPr>
          <w:trHeight w:val="142"/>
          <w:tblCellSpacing w:w="15" w:type="dxa"/>
        </w:trPr>
        <w:tc>
          <w:tcPr>
            <w:tcW w:w="8932" w:type="dxa"/>
            <w:vMerge/>
            <w:vAlign w:val="center"/>
          </w:tcPr>
          <w:p w14:paraId="3C275B93" w14:textId="77777777" w:rsidR="0026626E" w:rsidRPr="00D941A9" w:rsidRDefault="0026626E" w:rsidP="0011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" w:type="dxa"/>
            <w:vMerge/>
            <w:vAlign w:val="center"/>
          </w:tcPr>
          <w:p w14:paraId="4CF0F03E" w14:textId="77777777" w:rsidR="0026626E" w:rsidRPr="00D941A9" w:rsidRDefault="0026626E" w:rsidP="0011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" w:type="dxa"/>
            <w:vMerge/>
            <w:vAlign w:val="center"/>
          </w:tcPr>
          <w:p w14:paraId="523D4C32" w14:textId="77777777" w:rsidR="0026626E" w:rsidRPr="00D941A9" w:rsidRDefault="0026626E" w:rsidP="0011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" w:type="dxa"/>
            <w:vMerge/>
            <w:vAlign w:val="center"/>
          </w:tcPr>
          <w:p w14:paraId="14A0F38E" w14:textId="77777777" w:rsidR="0026626E" w:rsidRPr="00D941A9" w:rsidRDefault="0026626E" w:rsidP="0011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" w:type="pct"/>
          </w:tcPr>
          <w:p w14:paraId="7DAC5CCF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" w:type="pct"/>
          </w:tcPr>
          <w:p w14:paraId="58716350" w14:textId="77777777" w:rsidR="0026626E" w:rsidRPr="00D941A9" w:rsidRDefault="0026626E" w:rsidP="0011383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" w:type="dxa"/>
            <w:vMerge/>
            <w:vAlign w:val="center"/>
          </w:tcPr>
          <w:p w14:paraId="10FBE67B" w14:textId="77777777" w:rsidR="0026626E" w:rsidRPr="00D941A9" w:rsidRDefault="0026626E" w:rsidP="0011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" w:type="dxa"/>
            <w:vMerge/>
            <w:vAlign w:val="center"/>
          </w:tcPr>
          <w:p w14:paraId="2AC5BE2C" w14:textId="77777777" w:rsidR="0026626E" w:rsidRPr="00D941A9" w:rsidRDefault="0026626E" w:rsidP="001138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27207B9F" w14:textId="5F089AA3" w:rsidR="0026626E" w:rsidRPr="00D941A9" w:rsidRDefault="00113838" w:rsidP="00113838">
      <w:pPr>
        <w:shd w:val="clear" w:color="auto" w:fill="FFFFFF"/>
        <w:spacing w:before="100" w:beforeAutospacing="1" w:after="100" w:afterAutospacing="1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 w:type="textWrapping" w:clear="all"/>
        <w:t xml:space="preserve">           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родительского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опроса 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показывает,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дополнительное образование реализуется достаточно активно</w:t>
      </w:r>
      <w:proofErr w:type="gramStart"/>
      <w:r w:rsidR="00F13C3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Детский сад планирует начать реализовывать новые программы дополнительного образования по  </w:t>
      </w:r>
      <w:r w:rsidR="003D6B6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физкуль</w:t>
      </w:r>
      <w:r w:rsidR="000E68D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турно-спортивной направленности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24334A52" w14:textId="77777777" w:rsidR="0026626E" w:rsidRPr="00D941A9" w:rsidRDefault="0026626E" w:rsidP="0026626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II. Оценка системы управления организации</w:t>
      </w:r>
    </w:p>
    <w:p w14:paraId="5EB6F12C" w14:textId="77777777" w:rsidR="003D6B60" w:rsidRPr="00D941A9" w:rsidRDefault="0026626E" w:rsidP="00C74E6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="003D6B6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 120 г. Пензы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в соответствии с действующим законодательством и </w:t>
      </w:r>
      <w:r w:rsidR="0026330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ставом </w:t>
      </w:r>
      <w:r w:rsidR="0026330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 120 г. Пензы.</w:t>
      </w:r>
      <w:r w:rsidR="003D6B6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Управление строится на принципах единоначалия и коллегиальности. Коллегиальными органами управления являются: педагогический совет, общее собрание работников</w:t>
      </w:r>
      <w:r w:rsidR="003D6B6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ОРК (общий родительский комитет)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Единоличным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исполнительным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органом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является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руководитель — заведующий.</w:t>
      </w:r>
      <w:r w:rsidR="003D6B60" w:rsidRPr="00D941A9">
        <w:rPr>
          <w:rFonts w:ascii="Times New Roman" w:hAnsi="Times New Roman" w:cs="Times New Roman"/>
          <w:sz w:val="24"/>
          <w:szCs w:val="24"/>
        </w:rPr>
        <w:t xml:space="preserve"> </w:t>
      </w:r>
      <w:r w:rsidR="003D6B6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Структура и система управления соответствуют специфике деятельности </w:t>
      </w:r>
      <w:r w:rsidR="0015182B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</w:t>
      </w:r>
      <w:r w:rsidR="003D6B6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B4F0678" w14:textId="77777777" w:rsidR="00E20C1E" w:rsidRPr="00D941A9" w:rsidRDefault="00E20C1E" w:rsidP="00B322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III. Оценка содержания и качества подготовки обучающихся</w:t>
      </w:r>
    </w:p>
    <w:p w14:paraId="11B7E923" w14:textId="77777777" w:rsidR="00E20C1E" w:rsidRPr="00D941A9" w:rsidRDefault="00E20C1E" w:rsidP="00A277A3">
      <w:pPr>
        <w:shd w:val="clear" w:color="auto" w:fill="FFFFFF"/>
        <w:spacing w:before="100" w:beforeAutospacing="1"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Уровень развития детей анализируется по ито</w:t>
      </w:r>
      <w:r w:rsidR="001860BA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га</w:t>
      </w:r>
      <w:r w:rsidR="00A277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педагогической диагностики.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проведения диагностики:</w:t>
      </w:r>
    </w:p>
    <w:p w14:paraId="57779863" w14:textId="77777777" w:rsidR="00E20C1E" w:rsidRPr="00D941A9" w:rsidRDefault="00E20C1E" w:rsidP="00B32230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100" w:afterAutospacing="1" w:line="276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диагностические занятия (по каждому разделу программы);</w:t>
      </w:r>
    </w:p>
    <w:p w14:paraId="221E0268" w14:textId="77777777" w:rsidR="00E20C1E" w:rsidRPr="00D941A9" w:rsidRDefault="001860BA" w:rsidP="00B32230">
      <w:pPr>
        <w:numPr>
          <w:ilvl w:val="0"/>
          <w:numId w:val="6"/>
        </w:numPr>
        <w:shd w:val="clear" w:color="auto" w:fill="FFFFFF"/>
        <w:tabs>
          <w:tab w:val="left" w:pos="993"/>
        </w:tabs>
        <w:spacing w:before="100" w:beforeAutospacing="1" w:after="100" w:afterAutospacing="1" w:line="276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диагностические срезы;</w:t>
      </w:r>
    </w:p>
    <w:p w14:paraId="744F0D98" w14:textId="77777777" w:rsidR="00E20C1E" w:rsidRPr="00D941A9" w:rsidRDefault="00E20C1E" w:rsidP="00577F39">
      <w:pPr>
        <w:numPr>
          <w:ilvl w:val="0"/>
          <w:numId w:val="6"/>
        </w:numPr>
        <w:shd w:val="clear" w:color="auto" w:fill="FFFFFF"/>
        <w:tabs>
          <w:tab w:val="left" w:pos="1134"/>
        </w:tabs>
        <w:spacing w:after="100" w:afterAutospacing="1" w:line="276" w:lineRule="auto"/>
        <w:ind w:hanging="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наблюдения, итоговые занятия.</w:t>
      </w:r>
    </w:p>
    <w:p w14:paraId="17C97ACE" w14:textId="77777777" w:rsidR="00BD07F5" w:rsidRPr="00D941A9" w:rsidRDefault="00E20C1E" w:rsidP="00C74E6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Разработаны диагностические карты освоения ООП ДО в каждой возрастной группе. Карты включают анализ уровня развития воспитанников в рамках целевых ориентиров дошкольного образования и качества освоения образовательных областей. Так, результаты качества освоения ООП ДО на конец 2023 года выглядят следующим образом:</w:t>
      </w:r>
    </w:p>
    <w:p w14:paraId="2778EA9C" w14:textId="77777777" w:rsidR="00BD07F5" w:rsidRPr="00D941A9" w:rsidRDefault="00BD07F5" w:rsidP="00C74E69">
      <w:pPr>
        <w:pStyle w:val="ae"/>
        <w:keepNext/>
        <w:spacing w:after="0"/>
        <w:jc w:val="right"/>
        <w:rPr>
          <w:rFonts w:ascii="Times New Roman" w:hAnsi="Times New Roman" w:cs="Times New Roman"/>
          <w:b w:val="0"/>
          <w:color w:val="auto"/>
          <w:sz w:val="24"/>
          <w:szCs w:val="24"/>
        </w:rPr>
      </w:pPr>
    </w:p>
    <w:tbl>
      <w:tblPr>
        <w:tblStyle w:val="a8"/>
        <w:tblW w:w="4874" w:type="pct"/>
        <w:tblLayout w:type="fixed"/>
        <w:tblLook w:val="04A0" w:firstRow="1" w:lastRow="0" w:firstColumn="1" w:lastColumn="0" w:noHBand="0" w:noVBand="1"/>
      </w:tblPr>
      <w:tblGrid>
        <w:gridCol w:w="2162"/>
        <w:gridCol w:w="965"/>
        <w:gridCol w:w="691"/>
        <w:gridCol w:w="964"/>
        <w:gridCol w:w="691"/>
        <w:gridCol w:w="1237"/>
        <w:gridCol w:w="691"/>
        <w:gridCol w:w="1237"/>
        <w:gridCol w:w="691"/>
      </w:tblGrid>
      <w:tr w:rsidR="00C74E69" w:rsidRPr="00D941A9" w14:paraId="00816109" w14:textId="77777777" w:rsidTr="00C74E69">
        <w:tc>
          <w:tcPr>
            <w:tcW w:w="2235" w:type="dxa"/>
            <w:vMerge w:val="restart"/>
            <w:hideMark/>
          </w:tcPr>
          <w:p w14:paraId="64CD17DE" w14:textId="77777777" w:rsidR="00C74E69" w:rsidRPr="00D941A9" w:rsidRDefault="00C74E69" w:rsidP="001860B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Уровень развития воспитанников </w:t>
            </w: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 рамках целевых ориентиров</w:t>
            </w:r>
          </w:p>
        </w:tc>
        <w:tc>
          <w:tcPr>
            <w:tcW w:w="1701" w:type="dxa"/>
            <w:gridSpan w:val="2"/>
            <w:hideMark/>
          </w:tcPr>
          <w:p w14:paraId="2B199E81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Выше нормы</w:t>
            </w:r>
          </w:p>
        </w:tc>
        <w:tc>
          <w:tcPr>
            <w:tcW w:w="1701" w:type="dxa"/>
            <w:gridSpan w:val="2"/>
            <w:hideMark/>
          </w:tcPr>
          <w:p w14:paraId="10E28233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</w:t>
            </w:r>
          </w:p>
        </w:tc>
        <w:tc>
          <w:tcPr>
            <w:tcW w:w="1984" w:type="dxa"/>
            <w:gridSpan w:val="2"/>
            <w:hideMark/>
          </w:tcPr>
          <w:p w14:paraId="5CA98F01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Ниже нормы</w:t>
            </w:r>
          </w:p>
        </w:tc>
        <w:tc>
          <w:tcPr>
            <w:tcW w:w="1985" w:type="dxa"/>
            <w:gridSpan w:val="2"/>
            <w:hideMark/>
          </w:tcPr>
          <w:p w14:paraId="6FE00735" w14:textId="57A8BB66" w:rsidR="00C74E69" w:rsidRPr="00D941A9" w:rsidRDefault="0024126E" w:rsidP="00C7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 (допустимо)</w:t>
            </w:r>
          </w:p>
        </w:tc>
      </w:tr>
      <w:tr w:rsidR="00C74E69" w:rsidRPr="00D941A9" w14:paraId="49DEAF73" w14:textId="77777777" w:rsidTr="00C74E69">
        <w:tc>
          <w:tcPr>
            <w:tcW w:w="2235" w:type="dxa"/>
            <w:vMerge/>
            <w:hideMark/>
          </w:tcPr>
          <w:p w14:paraId="7E745595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500421A0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709" w:type="dxa"/>
            <w:hideMark/>
          </w:tcPr>
          <w:p w14:paraId="498ADD1A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992" w:type="dxa"/>
            <w:hideMark/>
          </w:tcPr>
          <w:p w14:paraId="6F511073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709" w:type="dxa"/>
            <w:hideMark/>
          </w:tcPr>
          <w:p w14:paraId="13F0FC19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5" w:type="dxa"/>
            <w:hideMark/>
          </w:tcPr>
          <w:p w14:paraId="1F04095A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709" w:type="dxa"/>
            <w:hideMark/>
          </w:tcPr>
          <w:p w14:paraId="78E772FF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276" w:type="dxa"/>
            <w:hideMark/>
          </w:tcPr>
          <w:p w14:paraId="62338E68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709" w:type="dxa"/>
            <w:hideMark/>
          </w:tcPr>
          <w:p w14:paraId="6EEB09AA" w14:textId="77777777" w:rsidR="00C74E69" w:rsidRPr="00D941A9" w:rsidRDefault="00C74E69" w:rsidP="00C74E6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%  </w:t>
            </w:r>
          </w:p>
        </w:tc>
      </w:tr>
      <w:tr w:rsidR="00C74E69" w:rsidRPr="00D941A9" w14:paraId="37ED8150" w14:textId="77777777" w:rsidTr="00C74E69">
        <w:tc>
          <w:tcPr>
            <w:tcW w:w="2235" w:type="dxa"/>
            <w:vMerge/>
            <w:hideMark/>
          </w:tcPr>
          <w:p w14:paraId="7EFDAFCE" w14:textId="77777777" w:rsidR="00C74E69" w:rsidRPr="00D941A9" w:rsidRDefault="00C74E69" w:rsidP="00E20C1E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hideMark/>
          </w:tcPr>
          <w:p w14:paraId="654E7AA7" w14:textId="4D7FDCAA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709" w:type="dxa"/>
            <w:hideMark/>
          </w:tcPr>
          <w:p w14:paraId="0EC44C96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992" w:type="dxa"/>
            <w:hideMark/>
          </w:tcPr>
          <w:p w14:paraId="1BBAC9E5" w14:textId="0A45ECDD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709" w:type="dxa"/>
            <w:hideMark/>
          </w:tcPr>
          <w:p w14:paraId="67E020E5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275" w:type="dxa"/>
            <w:hideMark/>
          </w:tcPr>
          <w:p w14:paraId="1C5ACEB4" w14:textId="0ACC50F7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09" w:type="dxa"/>
            <w:hideMark/>
          </w:tcPr>
          <w:p w14:paraId="62B89D3D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276" w:type="dxa"/>
            <w:hideMark/>
          </w:tcPr>
          <w:p w14:paraId="5F7522CC" w14:textId="0D114374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628</w:t>
            </w:r>
          </w:p>
        </w:tc>
        <w:tc>
          <w:tcPr>
            <w:tcW w:w="709" w:type="dxa"/>
            <w:hideMark/>
          </w:tcPr>
          <w:p w14:paraId="2BC4CCB2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</w:t>
            </w:r>
          </w:p>
        </w:tc>
      </w:tr>
      <w:tr w:rsidR="00C74E69" w:rsidRPr="00D941A9" w14:paraId="2A5EC8EB" w14:textId="77777777" w:rsidTr="00C74E69">
        <w:tc>
          <w:tcPr>
            <w:tcW w:w="2235" w:type="dxa"/>
            <w:hideMark/>
          </w:tcPr>
          <w:p w14:paraId="2D8699D4" w14:textId="77777777" w:rsidR="00C74E69" w:rsidRPr="00D941A9" w:rsidRDefault="00C74E69" w:rsidP="001860BA">
            <w:pPr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Качество освоения образовательных областей</w:t>
            </w:r>
          </w:p>
        </w:tc>
        <w:tc>
          <w:tcPr>
            <w:tcW w:w="992" w:type="dxa"/>
            <w:hideMark/>
          </w:tcPr>
          <w:p w14:paraId="1FC82399" w14:textId="427B952D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709" w:type="dxa"/>
            <w:hideMark/>
          </w:tcPr>
          <w:p w14:paraId="5C0A664B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992" w:type="dxa"/>
            <w:hideMark/>
          </w:tcPr>
          <w:p w14:paraId="1603308D" w14:textId="1A16AEB3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709" w:type="dxa"/>
            <w:hideMark/>
          </w:tcPr>
          <w:p w14:paraId="136A5AE1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1275" w:type="dxa"/>
            <w:hideMark/>
          </w:tcPr>
          <w:p w14:paraId="722D326A" w14:textId="64B27ADE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09" w:type="dxa"/>
            <w:hideMark/>
          </w:tcPr>
          <w:p w14:paraId="4AF4140E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276" w:type="dxa"/>
            <w:hideMark/>
          </w:tcPr>
          <w:p w14:paraId="10B22731" w14:textId="7338CA36" w:rsidR="00C74E69" w:rsidRPr="00D941A9" w:rsidRDefault="0024126E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647</w:t>
            </w:r>
          </w:p>
        </w:tc>
        <w:tc>
          <w:tcPr>
            <w:tcW w:w="709" w:type="dxa"/>
            <w:hideMark/>
          </w:tcPr>
          <w:p w14:paraId="1D964EEE" w14:textId="77777777" w:rsidR="00C74E69" w:rsidRPr="00D941A9" w:rsidRDefault="00C74E69" w:rsidP="003232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</w:tr>
    </w:tbl>
    <w:p w14:paraId="114EABA7" w14:textId="77777777" w:rsidR="00BD07F5" w:rsidRPr="00D941A9" w:rsidRDefault="00BD07F5" w:rsidP="00BD07F5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21BD5B3" w14:textId="5DE43C44" w:rsidR="001860BA" w:rsidRPr="00D941A9" w:rsidRDefault="00E20C1E" w:rsidP="00BD07F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июне 202</w:t>
      </w:r>
      <w:r w:rsidR="00F13C37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педагоги детского сада проводили обследование воспитанников подготовительной группы на предмет оценки сформированности предпосылок к учебной деятельности в количестве 220 человек. Задания позволили оценить уровень сформированности предпосылок к учебной деятельности: возможность работать в соответствии с фронтальной инструкцией (удержание алгоритма деятельности), умение самостоятельно действовать по образцу и осуществлять контроль, обладать определенным уровнем работоспособности, а также вовремя остановиться в выполнении того или иного задания и переключиться на выполнение следующего, возможностей распределения и переключения внимания, работоспособности, темпа, целенаправленности деятельности и самоконтроля.</w:t>
      </w:r>
    </w:p>
    <w:p w14:paraId="50E1F810" w14:textId="77777777" w:rsidR="00E20C1E" w:rsidRPr="00D941A9" w:rsidRDefault="00E20C1E" w:rsidP="00577F39">
      <w:pPr>
        <w:shd w:val="clear" w:color="auto" w:fill="FFFFFF"/>
        <w:spacing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педагогического анализа показывают преобладание детей с высоким и средним уровнями развития при прогрессирующей динамике на конец учебного года, что говорит о результативности образовательной деятельности в детском саду.</w:t>
      </w:r>
    </w:p>
    <w:p w14:paraId="07F654F5" w14:textId="77777777" w:rsidR="00E20C1E" w:rsidRPr="00D941A9" w:rsidRDefault="00E20C1E" w:rsidP="00B3223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IV. Оценка организации учебного процесса (воспитательно-образовательного процесса)</w:t>
      </w:r>
    </w:p>
    <w:p w14:paraId="1025F800" w14:textId="77777777" w:rsidR="00E20C1E" w:rsidRPr="00D941A9" w:rsidRDefault="00E20C1E" w:rsidP="00B32230">
      <w:pPr>
        <w:shd w:val="clear" w:color="auto" w:fill="FFFFFF"/>
        <w:spacing w:before="100" w:beforeAutospacing="1"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основе образовательного процесса в детском саду лежит взаимодействие педагогических работников, администрации и родителей. Основными участниками образовательного процесса являются дети, родители, педагоги.</w:t>
      </w:r>
    </w:p>
    <w:p w14:paraId="1BA7C5EF" w14:textId="77777777" w:rsidR="00E20C1E" w:rsidRPr="00D941A9" w:rsidRDefault="00E20C1E" w:rsidP="00B3223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Основные форма организации образовательного процесса:</w:t>
      </w:r>
    </w:p>
    <w:p w14:paraId="0E612291" w14:textId="77777777" w:rsidR="00E20C1E" w:rsidRPr="00D941A9" w:rsidRDefault="001860BA" w:rsidP="00B32230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993"/>
        </w:tabs>
        <w:spacing w:after="100" w:afterAutospacing="1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совместная деятельность педагогического работника и воспитанников в рамках организованной образовательной деятельности по освоению образовательной программы дошкольного образования;</w:t>
      </w:r>
    </w:p>
    <w:p w14:paraId="3F77C5C1" w14:textId="77777777" w:rsidR="00E20C1E" w:rsidRPr="00D941A9" w:rsidRDefault="00E20C1E" w:rsidP="00B32230">
      <w:pPr>
        <w:numPr>
          <w:ilvl w:val="0"/>
          <w:numId w:val="7"/>
        </w:numPr>
        <w:shd w:val="clear" w:color="auto" w:fill="FFFFFF"/>
        <w:tabs>
          <w:tab w:val="clear" w:pos="720"/>
          <w:tab w:val="num" w:pos="0"/>
          <w:tab w:val="left" w:pos="1134"/>
        </w:tabs>
        <w:spacing w:before="100" w:beforeAutospacing="1"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самостоятельная деятельность воспитанников под наблюдением педагогического работника.</w:t>
      </w:r>
    </w:p>
    <w:p w14:paraId="70EA55FA" w14:textId="5F2B0E9A" w:rsidR="00E20C1E" w:rsidRPr="00105D32" w:rsidRDefault="00E20C1E" w:rsidP="0032322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Занятия в рамках образовательной деятельности ведутся по подгруппам. </w:t>
      </w:r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Продолжительность занятий соответствует </w:t>
      </w:r>
      <w:hyperlink r:id="rId12" w:anchor="/document/99/573500115/ZAP2EI83I9/" w:history="1">
        <w:r w:rsidRPr="00105D3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СанПиН 1.2.</w:t>
        </w:r>
        <w:r w:rsidRPr="00105D32">
          <w:rPr>
            <w:rFonts w:ascii="Times New Roman" w:eastAsia="Times New Roman" w:hAnsi="Times New Roman" w:cs="Times New Roman"/>
            <w:i/>
            <w:color w:val="FF0000"/>
            <w:sz w:val="24"/>
            <w:szCs w:val="24"/>
            <w:lang w:eastAsia="ru-RU"/>
          </w:rPr>
          <w:t>3685</w:t>
        </w:r>
        <w:r w:rsidRPr="00105D3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-2</w:t>
        </w:r>
        <w:r w:rsidR="00105D32" w:rsidRPr="00105D32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</w:t>
        </w:r>
      </w:hyperlink>
      <w:r w:rsidRPr="00105D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составляет:</w:t>
      </w:r>
    </w:p>
    <w:p w14:paraId="68F141FE" w14:textId="77777777" w:rsidR="0032322C" w:rsidRDefault="0032322C" w:rsidP="0032322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группах с детьми от 1,5 до 3 лет — до 10 мин;</w:t>
      </w:r>
    </w:p>
    <w:p w14:paraId="0A7D95F4" w14:textId="77777777" w:rsidR="00E20C1E" w:rsidRPr="00D941A9" w:rsidRDefault="0032322C" w:rsidP="0032322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группах с детьми от 3 до 4 лет — до 15 мин;</w:t>
      </w:r>
    </w:p>
    <w:p w14:paraId="0EEE5B9B" w14:textId="77777777" w:rsidR="00E20C1E" w:rsidRPr="00D941A9" w:rsidRDefault="0032322C" w:rsidP="0032322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группах с детьми от 4 до 5 лет — до 20 мин;</w:t>
      </w:r>
    </w:p>
    <w:p w14:paraId="693CF1FE" w14:textId="77777777" w:rsidR="00E20C1E" w:rsidRPr="00D941A9" w:rsidRDefault="0032322C" w:rsidP="0032322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группах с детьми от 5 до 6 лет — до 25 мин;</w:t>
      </w:r>
    </w:p>
    <w:p w14:paraId="621C8F50" w14:textId="77777777" w:rsidR="00E20C1E" w:rsidRPr="00D941A9" w:rsidRDefault="0032322C" w:rsidP="0032322C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группах с детьми от 6 до 7 лет — до 30 мин.</w:t>
      </w:r>
    </w:p>
    <w:p w14:paraId="7CB2DB6E" w14:textId="77777777" w:rsidR="00E20C1E" w:rsidRPr="00D941A9" w:rsidRDefault="00E20C1E" w:rsidP="00A277A3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 занятиями в рамках образовательной деятельности предусмотрены перерывы продолжительностью не менее 10 минут.</w:t>
      </w:r>
      <w:r w:rsidR="001F09E5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формой занятия является игра. Образовательная деятельность с детьми строится с учётом индивидуальных особенностей детей и их способностей. Выявление и развитие способностей воспитанников осуществляется в любых формах образовательного процесса.</w:t>
      </w:r>
    </w:p>
    <w:p w14:paraId="74991653" w14:textId="77777777" w:rsidR="00E20C1E" w:rsidRPr="00D941A9" w:rsidRDefault="00E20C1E" w:rsidP="00577F3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детском саду для решения образовательных задач используются как новые формы организации процесса образования (проектная деятельность, образовательная ситуация, образовательное событие, обогащенные игры детей в центрах активности, проблемно-обучающие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ситуации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рамках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интеграции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образовательных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областей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другое),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 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традиционных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(фронтальные,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подгрупповые,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занятий).</w:t>
      </w:r>
      <w:proofErr w:type="gramEnd"/>
    </w:p>
    <w:p w14:paraId="2FFA68A9" w14:textId="77777777" w:rsidR="00E20C1E" w:rsidRPr="00D941A9" w:rsidRDefault="00E20C1E" w:rsidP="00B32230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Занятие рассматривается как дело, занимательное и интересное детям, развивающее их; деятельность, направленная на освоение детьми одной или нескольких образовательных областей, или их интеграцию с использованием разнообразных педагогически обоснованных форм и методов работы, выбор которых осуществляется педагогом.</w:t>
      </w:r>
    </w:p>
    <w:p w14:paraId="348DF4A3" w14:textId="77777777" w:rsidR="0026626E" w:rsidRPr="00D941A9" w:rsidRDefault="0026626E" w:rsidP="000E68D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V. Оценка качества кадрового обеспечения</w:t>
      </w:r>
    </w:p>
    <w:p w14:paraId="44EED181" w14:textId="641F8A94" w:rsidR="0002727B" w:rsidRPr="00745982" w:rsidRDefault="0015182B" w:rsidP="001F09E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МБДОУ 120 г. Пензы 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укомплектован педагогами на 100 процентов</w:t>
      </w:r>
      <w:r w:rsidR="00BF0695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штатному расписанию. </w:t>
      </w:r>
      <w:r w:rsidR="0002727B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численность педагогический работников</w:t>
      </w:r>
      <w:r w:rsidR="0026626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08EB">
        <w:rPr>
          <w:rFonts w:ascii="Times New Roman" w:eastAsia="Times New Roman" w:hAnsi="Times New Roman" w:cs="Times New Roman"/>
          <w:sz w:val="24"/>
          <w:szCs w:val="24"/>
          <w:lang w:eastAsia="ru-RU"/>
        </w:rPr>
        <w:t>87</w:t>
      </w:r>
      <w:r w:rsidR="0026626E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человек. Педагогический коллектив насчитывает </w:t>
      </w:r>
      <w:r w:rsidR="001E0A67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3405C8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26626E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> специалистов. Соотношение воспитанников, приходящихся на 1 взрослого:</w:t>
      </w:r>
      <w:r w:rsidR="0002727B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26E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воспитанник/педагоги — </w:t>
      </w:r>
      <w:r w:rsidR="003405C8">
        <w:rPr>
          <w:rFonts w:ascii="Times New Roman" w:eastAsia="Times New Roman" w:hAnsi="Times New Roman" w:cs="Times New Roman"/>
          <w:sz w:val="24"/>
          <w:szCs w:val="24"/>
          <w:lang w:eastAsia="ru-RU"/>
        </w:rPr>
        <w:t>7,</w:t>
      </w:r>
      <w:r w:rsidR="0002727B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6626E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>/1;</w:t>
      </w:r>
      <w:r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626E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воспитанники/все сотрудники — 3,</w:t>
      </w:r>
      <w:r w:rsidR="003405C8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26626E" w:rsidRPr="00745982">
        <w:rPr>
          <w:rFonts w:ascii="Times New Roman" w:eastAsia="Times New Roman" w:hAnsi="Times New Roman" w:cs="Times New Roman"/>
          <w:sz w:val="24"/>
          <w:szCs w:val="24"/>
          <w:lang w:eastAsia="ru-RU"/>
        </w:rPr>
        <w:t>/1.</w:t>
      </w:r>
    </w:p>
    <w:p w14:paraId="18E815DC" w14:textId="73381FF2" w:rsidR="0002727B" w:rsidRPr="0091714A" w:rsidRDefault="00900341" w:rsidP="007869D4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</w:t>
      </w:r>
      <w:r w:rsidR="0026626E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6626E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26626E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работник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ов, имеющих квалификационные категории составляет</w:t>
      </w:r>
      <w:proofErr w:type="gramEnd"/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7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В том числе</w:t>
      </w:r>
    </w:p>
    <w:p w14:paraId="1A9B6427" w14:textId="528C390A" w:rsidR="0002727B" w:rsidRPr="0091714A" w:rsidRDefault="0026626E" w:rsidP="00577F39">
      <w:pPr>
        <w:pStyle w:val="a9"/>
        <w:numPr>
          <w:ilvl w:val="0"/>
          <w:numId w:val="13"/>
        </w:numPr>
        <w:shd w:val="clear" w:color="auto" w:fill="FFFFFF"/>
        <w:tabs>
          <w:tab w:val="clear" w:pos="720"/>
          <w:tab w:val="num" w:pos="0"/>
          <w:tab w:val="left" w:pos="1134"/>
        </w:tabs>
        <w:spacing w:after="100" w:afterAutospacing="1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высшую квалификационную категорию — </w:t>
      </w:r>
      <w:r w:rsidR="00900341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900341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00341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педработник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proofErr w:type="spellEnd"/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565DEDBB" w14:textId="6E909FED" w:rsidR="0002727B" w:rsidRPr="0091714A" w:rsidRDefault="0026626E" w:rsidP="007869D4">
      <w:pPr>
        <w:pStyle w:val="a9"/>
        <w:numPr>
          <w:ilvl w:val="0"/>
          <w:numId w:val="13"/>
        </w:numPr>
        <w:shd w:val="clear" w:color="auto" w:fill="FFFFFF"/>
        <w:tabs>
          <w:tab w:val="clear" w:pos="720"/>
          <w:tab w:val="num" w:pos="0"/>
          <w:tab w:val="left" w:pos="1134"/>
        </w:tabs>
        <w:spacing w:before="100" w:beforeAutospacing="1"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первую квалификационную категорию — 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00341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02727B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 работников</w:t>
      </w:r>
      <w:r w:rsidR="00900341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75F64C" w14:textId="75E938D5" w:rsidR="0026626E" w:rsidRPr="0091714A" w:rsidRDefault="0026626E" w:rsidP="00900341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Курсы 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повышения 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квалификации 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405C8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году 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прошли 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0341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работник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3702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МБДОУ</w:t>
      </w:r>
      <w:r w:rsidR="00577F39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3702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120 г. Пензы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из них 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C3702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узких специалистов и 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C3702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воспитател</w:t>
      </w:r>
      <w:r w:rsidR="0091714A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476B9E0" w14:textId="7847D040" w:rsidR="0026626E" w:rsidRPr="0091714A" w:rsidRDefault="0026626E" w:rsidP="001F09E5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успешной адаптации студентов </w:t>
      </w:r>
      <w:r w:rsidR="003405C8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назначены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наставник</w:t>
      </w:r>
      <w:r w:rsidR="00900341"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 числа опытных педагогов. Разработаны программы наставничества в рамках региональной целевой модели наставничества.</w:t>
      </w:r>
    </w:p>
    <w:p w14:paraId="59C56804" w14:textId="77777777" w:rsidR="00354904" w:rsidRPr="00D941A9" w:rsidRDefault="0026626E" w:rsidP="00D941A9">
      <w:pPr>
        <w:shd w:val="clear" w:color="auto" w:fill="FFFFFF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 постоянно повышают свой профессиональный уровень, эффективно участвуют в работе методических объединений, знакомятся с опытом работы своих коллег и других дошкольных учреждений, а также </w:t>
      </w:r>
      <w:proofErr w:type="spellStart"/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саморазвиваются</w:t>
      </w:r>
      <w:proofErr w:type="spellEnd"/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. Все это в комплексе дает хороший результат в организации педагогической деятельности и улучшении качества образования и воспитания дошкольников.</w:t>
      </w:r>
      <w:r w:rsidR="000E68D0"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</w:t>
      </w:r>
    </w:p>
    <w:p w14:paraId="053450A7" w14:textId="77777777" w:rsidR="00E20C1E" w:rsidRPr="00D941A9" w:rsidRDefault="00E20C1E" w:rsidP="00E20C1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VI. Оценка учебно-методического и библиотечно-информационного обеспечения</w:t>
      </w:r>
    </w:p>
    <w:p w14:paraId="4306B90F" w14:textId="77777777" w:rsidR="00E20C1E" w:rsidRPr="00D941A9" w:rsidRDefault="00E20C1E" w:rsidP="00577F3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Библиотечный фонд располагается в методическом кабинете, кабинетах специалистов, группах детского сада. Библиотечный фонд представлен методической литературой по всем образовательным областям образовательной программы, детской художественной литературой, периодическими изданиями, а также другими информационными ресурсами на различных электронных носителях. В каждой возрастной группе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имеется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необходимых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учебно-методических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пособий, </w:t>
      </w:r>
      <w:r w:rsidR="00577F39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рекомендованных для планирования воспитательно-образовательной работы в соответствии с обязательной частью ООП </w:t>
      </w:r>
      <w:proofErr w:type="gramStart"/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F65C99" w14:textId="77777777" w:rsidR="004D4DFC" w:rsidRPr="00D941A9" w:rsidRDefault="00E20C1E" w:rsidP="004D4DFC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и оснащение методического кабинета достаточно для реализации образовательных программ. В методическом кабинете созданы условия для возможности организации совместной деятельности педагогов. Однако кабинет недостаточно оснащен техническим и компьютерным оборудованием.</w:t>
      </w:r>
      <w:r w:rsidR="004D4DFC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4D4B45DA" w14:textId="77777777" w:rsidR="00E20C1E" w:rsidRPr="00D941A9" w:rsidRDefault="00E20C1E" w:rsidP="004D4DFC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обеспечение детского сада включает:</w:t>
      </w:r>
    </w:p>
    <w:p w14:paraId="5BC3A82A" w14:textId="55BE157E" w:rsidR="00E20C1E" w:rsidRPr="00D941A9" w:rsidRDefault="00E20C1E" w:rsidP="004D4DFC">
      <w:pPr>
        <w:numPr>
          <w:ilvl w:val="0"/>
          <w:numId w:val="16"/>
        </w:numPr>
        <w:shd w:val="clear" w:color="auto" w:fill="FFFFFF"/>
        <w:tabs>
          <w:tab w:val="clear" w:pos="720"/>
          <w:tab w:val="num" w:pos="0"/>
          <w:tab w:val="left" w:pos="1134"/>
        </w:tabs>
        <w:spacing w:after="100" w:afterAutospacing="1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информационно-телекоммуникационное оборудование </w:t>
      </w:r>
      <w:r w:rsidR="000E68D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в 202</w:t>
      </w:r>
      <w:r w:rsidR="003405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E68D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пополнилось </w:t>
      </w:r>
      <w:r w:rsidR="003405C8">
        <w:rPr>
          <w:rFonts w:ascii="Times New Roman" w:eastAsia="Times New Roman" w:hAnsi="Times New Roman" w:cs="Times New Roman"/>
          <w:sz w:val="24"/>
          <w:szCs w:val="24"/>
          <w:lang w:eastAsia="ru-RU"/>
        </w:rPr>
        <w:t>1 компьютером и 2 принтерами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7C1749A4" w14:textId="77777777" w:rsidR="00E20C1E" w:rsidRPr="00D941A9" w:rsidRDefault="00E20C1E" w:rsidP="004D4DFC">
      <w:pPr>
        <w:numPr>
          <w:ilvl w:val="0"/>
          <w:numId w:val="16"/>
        </w:numPr>
        <w:shd w:val="clear" w:color="auto" w:fill="FFFFFF"/>
        <w:tabs>
          <w:tab w:val="clear" w:pos="720"/>
          <w:tab w:val="num" w:pos="0"/>
          <w:tab w:val="left" w:pos="1134"/>
        </w:tabs>
        <w:spacing w:before="100" w:beforeAutospacing="1" w:after="0" w:line="276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программное обеспечение — позволяет работать с текстовыми редакторами, интернет-ресурсами, фото-, видеоматериалами, графическими редакторами.</w:t>
      </w:r>
    </w:p>
    <w:p w14:paraId="2471187C" w14:textId="395AC7E7" w:rsidR="00D941A9" w:rsidRPr="00D941A9" w:rsidRDefault="00E20C1E" w:rsidP="00D941A9">
      <w:pPr>
        <w:shd w:val="clear" w:color="auto" w:fill="FFFFFF"/>
        <w:spacing w:after="100" w:afterAutospacing="1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 детском саду учебно-методическое и информационное обеспечение достаточное для организации образовательной деятельности и эффективной реали</w:t>
      </w:r>
      <w:r w:rsidR="004D4DFC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зации образовательных программ.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A43112">
        <w:rPr>
          <w:rFonts w:ascii="Times New Roman" w:eastAsia="Times New Roman" w:hAnsi="Times New Roman" w:cs="Times New Roman"/>
          <w:sz w:val="24"/>
          <w:szCs w:val="24"/>
          <w:lang w:eastAsia="ru-RU"/>
        </w:rPr>
        <w:t>202</w:t>
      </w:r>
      <w:r w:rsidR="003405C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</w:t>
      </w:r>
      <w:r w:rsidR="00A43112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405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педагогами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осуществлена закупка необ</w:t>
      </w:r>
      <w:r w:rsidR="00A43112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ходимой методической литературы для реализации адаптированной образовательной программы для детей с ЗПР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1C502EC" w14:textId="77777777" w:rsidR="0026626E" w:rsidRPr="00D941A9" w:rsidRDefault="0026626E" w:rsidP="00D941A9">
      <w:pPr>
        <w:shd w:val="clear" w:color="auto" w:fill="FFFFFF"/>
        <w:spacing w:after="100" w:afterAutospacing="1" w:line="276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VII. Оценка материально-технической базы</w:t>
      </w:r>
    </w:p>
    <w:p w14:paraId="1E0DE237" w14:textId="77777777" w:rsidR="0026626E" w:rsidRPr="00D941A9" w:rsidRDefault="0026626E" w:rsidP="001F09E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 </w:t>
      </w:r>
      <w:r w:rsidR="005E250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учреждении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сформирована материально-техническая база для реализации образовательных программ, жизнеобеспечения и развития детей</w:t>
      </w:r>
      <w:r w:rsidR="000E68D0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AC2097" w14:textId="77777777" w:rsidR="0026626E" w:rsidRPr="00D941A9" w:rsidRDefault="0026626E" w:rsidP="00A43112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создании предметно-</w:t>
      </w:r>
      <w:r w:rsidR="00E20C1E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пространственной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среды воспитатели учитывают возрастные, индивидуальные особенности детей своей группы. Оборудованы групповые комнаты, включающие игровую, </w:t>
      </w:r>
      <w:r w:rsidR="00A43112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познавательную, обеденную зоны.</w:t>
      </w:r>
    </w:p>
    <w:p w14:paraId="076AF4B6" w14:textId="77777777" w:rsidR="0026626E" w:rsidRPr="00D941A9" w:rsidRDefault="0026626E" w:rsidP="001F09E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Материально-техническое состояние соответствует действующим санитарным требованиям к устройству, содержанию и организации режима работы в дошкольных организациях, правилам пожарной безопасности, требованиям охраны труда.</w:t>
      </w:r>
    </w:p>
    <w:p w14:paraId="2D3A91E8" w14:textId="77777777" w:rsidR="0026626E" w:rsidRDefault="0026626E" w:rsidP="001F09E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каждой возрастной группе имеется достаточное количество современных развивающих пособий и игрушек. В каждой возрастной группе РППС обладает свойствами открытой системы и выполняет образовательную, развивающую, воспитывающую, стимулирующую функции.</w:t>
      </w:r>
    </w:p>
    <w:p w14:paraId="0468FA48" w14:textId="77777777" w:rsidR="003405C8" w:rsidRPr="00D941A9" w:rsidRDefault="003405C8" w:rsidP="001F09E5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EAD3FF" w14:textId="7D49BAF1" w:rsidR="0026626E" w:rsidRPr="00D941A9" w:rsidRDefault="003405C8" w:rsidP="003405C8">
      <w:pPr>
        <w:shd w:val="clear" w:color="auto" w:fill="FFFFFF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</w:t>
      </w:r>
      <w:r w:rsidR="0026626E"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VIII. </w:t>
      </w:r>
      <w:r w:rsidRPr="00D941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Результаты анализа показателей деятельности организации</w:t>
      </w:r>
      <w:r w:rsidR="00CF4E6D"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0CD3A2E0" w14:textId="5C6B26B7" w:rsidR="00BD07F5" w:rsidRPr="00D941A9" w:rsidRDefault="00BD07F5" w:rsidP="00D95BF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Par36"/>
      <w:bookmarkEnd w:id="1"/>
    </w:p>
    <w:tbl>
      <w:tblPr>
        <w:tblW w:w="9639" w:type="dxa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7229"/>
        <w:gridCol w:w="993"/>
        <w:gridCol w:w="708"/>
      </w:tblGrid>
      <w:tr w:rsidR="008A194E" w:rsidRPr="00D941A9" w14:paraId="4577D4D3" w14:textId="77777777" w:rsidTr="008E6DF8">
        <w:trPr>
          <w:trHeight w:val="32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C188F" w14:textId="77777777" w:rsidR="008A194E" w:rsidRPr="008A194E" w:rsidRDefault="008A194E" w:rsidP="00A277A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6EDBC" w14:textId="77777777" w:rsidR="008A194E" w:rsidRPr="00D941A9" w:rsidRDefault="008A194E" w:rsidP="00A277A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41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AF938" w14:textId="77777777" w:rsidR="008A194E" w:rsidRPr="00D941A9" w:rsidRDefault="008A194E" w:rsidP="00A277A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A194E" w:rsidRPr="00D941A9" w14:paraId="4910B482" w14:textId="77777777" w:rsidTr="003405C8">
        <w:trPr>
          <w:trHeight w:val="7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C89AE" w14:textId="77777777" w:rsidR="008A194E" w:rsidRPr="00D941A9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A8AF" w14:textId="77777777" w:rsidR="008A194E" w:rsidRPr="00D941A9" w:rsidRDefault="008A194E" w:rsidP="00A277A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61E8F" w14:textId="77777777" w:rsidR="008A194E" w:rsidRPr="00D941A9" w:rsidRDefault="008A194E" w:rsidP="00A277A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человек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3DC0" w14:textId="77777777" w:rsidR="008A194E" w:rsidRPr="00D941A9" w:rsidRDefault="008A194E" w:rsidP="00A277A3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91714A" w:rsidRPr="0091714A" w14:paraId="37C881DF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9BD30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2" w:name="Par43"/>
            <w:bookmarkEnd w:id="2"/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BABBC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Образовательная деятельность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82835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5C16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43D697FF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B2599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E3366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 воспитанников, осваивающих образовательную программу дошкольного образования, 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6C193" w14:textId="1B15A182" w:rsidR="008A194E" w:rsidRPr="0091714A" w:rsidRDefault="008107E7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CDF11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6469AAC8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1DF31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C0E33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режиме полного дня (12 часов)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9AB98" w14:textId="1806443F" w:rsidR="008A194E" w:rsidRPr="0091714A" w:rsidRDefault="008107E7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8C3BC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361DC148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9B04B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D0DD5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режиме кратковременного пребывания (3 - 5 часов) Обучение на дому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85D06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5954E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73F59310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A8DF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731F3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семейной дошкольной группе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4274C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574B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322DC81B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BD35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25F6A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форме семейного образования с психолого-педагогическим сопровождением на базе дошкольной образовательной организации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33217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541E5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367A4751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28C73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2ED0B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 воспитанников в возрасте до 3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CB3F5" w14:textId="75804F3D" w:rsidR="008A194E" w:rsidRPr="0091714A" w:rsidRDefault="00A43112" w:rsidP="008107E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="008107E7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0AC99" w14:textId="25B1DD70" w:rsidR="008A194E" w:rsidRPr="0091714A" w:rsidRDefault="008107E7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</w:tr>
      <w:tr w:rsidR="0091714A" w:rsidRPr="0091714A" w14:paraId="0A3D4721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ED12F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BBAFD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 воспитанников в возрасте от 3 до 8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13741" w14:textId="233134B7" w:rsidR="008A194E" w:rsidRPr="0091714A" w:rsidRDefault="008107E7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18D0E" w14:textId="2EA0FCF6" w:rsidR="008A194E" w:rsidRPr="0091714A" w:rsidRDefault="008107E7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  <w:tr w:rsidR="0091714A" w:rsidRPr="0091714A" w14:paraId="75568A73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E65D2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F52944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воспитанников в общей численности воспитанников, получающих услуги присмотра и ухода: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CF8D5" w14:textId="56364BA4" w:rsidR="008A194E" w:rsidRPr="0091714A" w:rsidRDefault="008107E7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2E922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1714A" w:rsidRPr="0091714A" w14:paraId="35F93B17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A5A76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D1DEE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режиме полного дня (12 часов)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23515" w14:textId="44F3E7BA" w:rsidR="008A194E" w:rsidRPr="0091714A" w:rsidRDefault="008107E7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B701F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1714A" w:rsidRPr="0091714A" w14:paraId="37DA507A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CB580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BC8AA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режиме продленного дня (12 - 14 часов)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E0172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242A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3F918F54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E1D7B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CDC443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режиме круглосуточного пребывания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0A3F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C670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199FB77C" w14:textId="77777777" w:rsidTr="008E6DF8">
        <w:trPr>
          <w:trHeight w:val="8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45EC9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139E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воспитанников с ограниченными возможностями здоровья в общей численности воспитанников, получающих услуги: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E82FF" w14:textId="12FE9B18" w:rsidR="008A194E" w:rsidRPr="0091714A" w:rsidRDefault="00A43112" w:rsidP="008107E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8107E7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42803" w14:textId="64EEC431" w:rsidR="008A194E" w:rsidRPr="0091714A" w:rsidRDefault="008107E7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91714A" w:rsidRPr="0091714A" w14:paraId="797A271B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D2F6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E2B6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коррекции недостатков в физическом и (или) психическом развитии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93490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246FE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77CBE709" w14:textId="77777777" w:rsidTr="008E6DF8">
        <w:trPr>
          <w:trHeight w:val="4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B36C9" w14:textId="77777777" w:rsidR="008107E7" w:rsidRPr="0091714A" w:rsidRDefault="008107E7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1A027" w14:textId="77777777" w:rsidR="008107E7" w:rsidRPr="0091714A" w:rsidRDefault="008107E7" w:rsidP="00CF4E6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освоению образовательной программы дошкольного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9B78E" w14:textId="6304D011" w:rsidR="008107E7" w:rsidRPr="0091714A" w:rsidRDefault="008107E7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B60C" w14:textId="34EFEB53" w:rsidR="008107E7" w:rsidRPr="0091714A" w:rsidRDefault="008107E7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91714A" w:rsidRPr="0091714A" w14:paraId="3BCBE3FE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4E10" w14:textId="77777777" w:rsidR="008107E7" w:rsidRPr="0091714A" w:rsidRDefault="008107E7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E9727" w14:textId="77777777" w:rsidR="008107E7" w:rsidRPr="0091714A" w:rsidRDefault="008107E7" w:rsidP="00CF4E6D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присмотру и уходу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76C0" w14:textId="3905D63B" w:rsidR="008107E7" w:rsidRPr="0091714A" w:rsidRDefault="008107E7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D9DCF" w14:textId="69F1152B" w:rsidR="008107E7" w:rsidRPr="0091714A" w:rsidRDefault="008107E7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</w:tr>
      <w:tr w:rsidR="0091714A" w:rsidRPr="0091714A" w14:paraId="72C30150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6604B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8C8A1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Средний показатель пропущенных дней при посещении </w:t>
            </w: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дошкольной образовательной организации по болезни на одного воспитанника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5A8D8" w14:textId="25776C3F" w:rsidR="008A194E" w:rsidRPr="0091714A" w:rsidRDefault="008107E7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14</w:t>
            </w:r>
            <w:r w:rsidR="008A194E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дней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B56F1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1AF43E8E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648E2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6D273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численность педагогических работников, 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48980" w14:textId="67988374" w:rsidR="008A194E" w:rsidRPr="0091714A" w:rsidRDefault="008107E7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BD9EE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0BE1DFB2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07ED1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DD85D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высшее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249B7" w14:textId="7774B9CD" w:rsidR="008A194E" w:rsidRPr="0091714A" w:rsidRDefault="008107E7" w:rsidP="00037BB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37BB8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2DAD5" w14:textId="1ECD3434" w:rsidR="008A194E" w:rsidRPr="0091714A" w:rsidRDefault="008A194E" w:rsidP="008107E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107E7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1714A" w:rsidRPr="0091714A" w14:paraId="30034D45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F599F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E1E2D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высшее образование педагогической направленности (профиля)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87019" w14:textId="71B60414" w:rsidR="008A194E" w:rsidRPr="0091714A" w:rsidRDefault="008107E7" w:rsidP="00037BB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037BB8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616C" w14:textId="755AAC44" w:rsidR="008A194E" w:rsidRPr="0091714A" w:rsidRDefault="008A194E" w:rsidP="008107E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8107E7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91714A" w:rsidRPr="0091714A" w14:paraId="521CDF9D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80C2A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74E4B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38570" w14:textId="4A87AD72" w:rsidR="008A194E" w:rsidRPr="0091714A" w:rsidRDefault="008107E7" w:rsidP="00037BB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ECA2" w14:textId="285CDB0A" w:rsidR="008A194E" w:rsidRPr="0091714A" w:rsidRDefault="008A194E" w:rsidP="008107E7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107E7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</w:tr>
      <w:tr w:rsidR="0091714A" w:rsidRPr="0091714A" w14:paraId="0D087239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B5EEE" w14:textId="77777777" w:rsidR="008107E7" w:rsidRPr="0091714A" w:rsidRDefault="008107E7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5A296" w14:textId="77777777" w:rsidR="008107E7" w:rsidRPr="0091714A" w:rsidRDefault="008107E7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имеющих среднее профессиональное образование педагогической направленности (профиля)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B0AF7" w14:textId="3C12118C" w:rsidR="008107E7" w:rsidRPr="0091714A" w:rsidRDefault="008107E7" w:rsidP="00037BB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8198" w14:textId="280B4B37" w:rsidR="008107E7" w:rsidRPr="0091714A" w:rsidRDefault="008107E7" w:rsidP="00037BB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</w:tr>
      <w:tr w:rsidR="0091714A" w:rsidRPr="0091714A" w14:paraId="78E061AC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AB8F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C3EEE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E9DB" w14:textId="7986338E" w:rsidR="008A194E" w:rsidRPr="0091714A" w:rsidRDefault="0091714A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655A4" w14:textId="77777777" w:rsidR="008A194E" w:rsidRPr="0091714A" w:rsidRDefault="008A194E" w:rsidP="00037BB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037BB8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1714A" w:rsidRPr="0091714A" w14:paraId="284A9D39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FEF4E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C6BDD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2BFAB" w14:textId="18562B52" w:rsidR="008A194E" w:rsidRPr="0091714A" w:rsidRDefault="008A194E" w:rsidP="0091714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91714A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000C7" w14:textId="7AF3E246" w:rsidR="008A194E" w:rsidRPr="0091714A" w:rsidRDefault="0091714A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91714A" w:rsidRPr="0091714A" w14:paraId="5A8725F8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E5FC2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1.8.2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C7D53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0CFEA" w14:textId="20E03E39" w:rsidR="008A194E" w:rsidRPr="0091714A" w:rsidRDefault="0091714A" w:rsidP="00A43112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1A1A" w14:textId="3CD562B5" w:rsidR="008A194E" w:rsidRPr="0091714A" w:rsidRDefault="008E6DF8" w:rsidP="0091714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91714A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91714A" w:rsidRPr="0091714A" w14:paraId="4902BAB7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882B9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BAEB3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работников, педагогический стаж работы которых составляет: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9EB68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E194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24ED4CDA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1D10E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DC002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BCFDE" w14:textId="510D50B4" w:rsidR="008A194E" w:rsidRPr="0091714A" w:rsidRDefault="0091714A" w:rsidP="008E6DF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22188" w14:textId="06DDE16F" w:rsidR="008A194E" w:rsidRPr="0091714A" w:rsidRDefault="008E6DF8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1714A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91714A" w:rsidRPr="0091714A" w14:paraId="41F32A9A" w14:textId="77777777" w:rsidTr="008E6DF8">
        <w:trPr>
          <w:trHeight w:val="58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A16FF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1.9.2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0F946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Свыше 30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B498" w14:textId="643997D2" w:rsidR="008A194E" w:rsidRPr="0091714A" w:rsidRDefault="0091714A" w:rsidP="008E6DF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7ED9A" w14:textId="6FB35E02" w:rsidR="008A194E" w:rsidRPr="0091714A" w:rsidRDefault="008E6DF8" w:rsidP="0091714A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1714A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91714A" w:rsidRPr="0091714A" w14:paraId="38E9861C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620E0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7FD6D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до 30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22673" w14:textId="27D32574" w:rsidR="008A194E" w:rsidRPr="0091714A" w:rsidRDefault="0091714A" w:rsidP="008E6DF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DA54" w14:textId="2FAABD2A" w:rsidR="008A194E" w:rsidRPr="0091714A" w:rsidRDefault="0091714A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</w:tr>
      <w:tr w:rsidR="0091714A" w:rsidRPr="0091714A" w14:paraId="77238F85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A9F7C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5448C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работников в общей численности педагогических работников в возрасте от 55 лет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62F0" w14:textId="44CFD5A0" w:rsidR="008A194E" w:rsidRPr="0091714A" w:rsidRDefault="0091714A" w:rsidP="008E6DF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4DE1" w14:textId="534AC2C5" w:rsidR="008A194E" w:rsidRPr="0091714A" w:rsidRDefault="0091714A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</w:tr>
      <w:tr w:rsidR="0091714A" w:rsidRPr="0091714A" w14:paraId="31FD2FEC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5D8E7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EEBDC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и административно-хозяйственных работников, прошедших за последние 5 лет повышение квалификации/профессиональную переподготовку по профилю педагогической деятельности или иной осуществляемой в образовательной организации деятельности, в общей численности педагогических и административно-хозяйственных работников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B3DDF" w14:textId="4369371E" w:rsidR="008A194E" w:rsidRPr="0091714A" w:rsidRDefault="0091714A" w:rsidP="008E6DF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183E1" w14:textId="128F6E81" w:rsidR="008A194E" w:rsidRPr="0091714A" w:rsidRDefault="0091714A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1714A" w:rsidRPr="0091714A" w14:paraId="6E44D2D9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43AC3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F365C" w14:textId="77777777" w:rsidR="008A194E" w:rsidRPr="0091714A" w:rsidRDefault="008A194E" w:rsidP="008E6DF8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Численность/удельный вес численности педагогических и административно-хозяйственных работников, прошедших повышение квалификации по применению в образовательном процессе федеральных государственных образовательных стандартов в общей численности педагогических и административно-хозяйственных работников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55A5D" w14:textId="278F4D67" w:rsidR="008A194E" w:rsidRPr="0091714A" w:rsidRDefault="0091714A" w:rsidP="008E6DF8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6DB1" w14:textId="77777777" w:rsidR="008A194E" w:rsidRPr="0091714A" w:rsidRDefault="008E6DF8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91714A" w:rsidRPr="0091714A" w14:paraId="13D1CE59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9CDD5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A6016" w14:textId="159E188D" w:rsidR="008A194E" w:rsidRPr="0091714A" w:rsidRDefault="008A194E" w:rsidP="0091714A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Соотношение "педагогический работник/воспитанник" в дошкольной образовательной организации</w:t>
            </w:r>
            <w:r w:rsidR="008E6DF8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8E6DF8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="0091714A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</w:t>
            </w:r>
            <w:r w:rsidR="008E6DF8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91714A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682</w:t>
            </w:r>
            <w:r w:rsidR="008E6DF8"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5018F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9B56C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6E3895E9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5E533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6D08E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в образовательной организации следующих педагогических работников: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BE1AE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A10F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7FB67141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C0734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lang w:eastAsia="ru-RU"/>
              </w:rPr>
              <w:t>1.15.1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D1D9A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Музыкального руководителя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549E6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FC29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0DCC3945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3CBF1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lang w:eastAsia="ru-RU"/>
              </w:rPr>
              <w:t>1.15.2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3A3CF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Инструктора по физической культуре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00C13" w14:textId="181DFA09" w:rsidR="008A194E" w:rsidRPr="0091714A" w:rsidRDefault="0091714A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0081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44E7263D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DCED3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lang w:eastAsia="ru-RU"/>
              </w:rPr>
              <w:t>1.15.3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46ECA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Учителя-логопеда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AF1DB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3A6C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192DBE70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B2C64D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lang w:eastAsia="ru-RU"/>
              </w:rPr>
              <w:t>1.15.4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E7780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Логопеда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B4955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927EE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140B6DC3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F9499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lang w:eastAsia="ru-RU"/>
              </w:rPr>
              <w:t>1.15.5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4771E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Учителя-дефектолога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A82F5" w14:textId="77777777" w:rsidR="008A194E" w:rsidRPr="0091714A" w:rsidRDefault="00A43112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EA84E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40DE5023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E98E0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1.15.6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B8458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Педагога-психолога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0FBF0" w14:textId="1B695F99" w:rsidR="008A194E" w:rsidRPr="0091714A" w:rsidRDefault="0091714A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DE31B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1B5FFD50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51393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3" w:name="Par163"/>
            <w:bookmarkEnd w:id="3"/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CC578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Инфраструктура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068FB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3D9A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23D9CCE6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59AA9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32DE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Общая площадь помещений, в которых осуществляется образовательная деятельность, в расчете на одного воспитанника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B3096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3.8 кв.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3BE56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5CA1BADC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5D82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E28C8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помещений для организации дополнительных видов деятельности воспитанников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5180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621,7 кв. 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9B54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1A8341DE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A5F7D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E28E2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физкультурного зала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4436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CAAD9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5E9D4BF1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29EDE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56D7D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музыкального зала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608C8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BDF97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714A" w:rsidRPr="0091714A" w14:paraId="753680EA" w14:textId="77777777" w:rsidTr="008E6DF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73D35" w14:textId="77777777" w:rsidR="008A194E" w:rsidRPr="0091714A" w:rsidRDefault="008A194E" w:rsidP="00CF4E6D">
            <w:p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4003C" w14:textId="77777777" w:rsidR="008A194E" w:rsidRPr="0091714A" w:rsidRDefault="008A194E" w:rsidP="00290BF0">
            <w:pPr>
              <w:shd w:val="clear" w:color="auto" w:fill="FFFFFF"/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прогулочных площадок, обеспечивающих физическую активность и разнообразную игровую деятельность воспитанников на прогулке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9B971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171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EE01" w14:textId="77777777" w:rsidR="008A194E" w:rsidRPr="0091714A" w:rsidRDefault="008A194E" w:rsidP="008A194E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6FC8812" w14:textId="77777777" w:rsidR="0026626E" w:rsidRPr="00D941A9" w:rsidRDefault="0026626E" w:rsidP="003E79F7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1714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Детский сад укомплектован достаточным количеством </w:t>
      </w:r>
      <w:r w:rsidRPr="00D941A9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педагогических и иных работников, которые имеют высокую квалификацию и регулярно проходят повышение квалификации, что обеспечивает результативность образовательной деятельности.</w:t>
      </w:r>
    </w:p>
    <w:p w14:paraId="60FCE624" w14:textId="77777777" w:rsidR="00B72AA8" w:rsidRPr="00D941A9" w:rsidRDefault="00B72AA8">
      <w:pPr>
        <w:rPr>
          <w:rFonts w:ascii="Times New Roman" w:hAnsi="Times New Roman" w:cs="Times New Roman"/>
          <w:sz w:val="24"/>
          <w:szCs w:val="24"/>
        </w:rPr>
      </w:pPr>
    </w:p>
    <w:sectPr w:rsidR="00B72AA8" w:rsidRPr="00D941A9" w:rsidSect="00D95BF2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CA1D8D" w14:textId="77777777" w:rsidR="002F5414" w:rsidRDefault="002F5414" w:rsidP="00B32230">
      <w:pPr>
        <w:spacing w:after="0" w:line="240" w:lineRule="auto"/>
      </w:pPr>
      <w:r>
        <w:separator/>
      </w:r>
    </w:p>
  </w:endnote>
  <w:endnote w:type="continuationSeparator" w:id="0">
    <w:p w14:paraId="610F18B1" w14:textId="77777777" w:rsidR="002F5414" w:rsidRDefault="002F5414" w:rsidP="00B32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BCE664" w14:textId="77777777" w:rsidR="002F5414" w:rsidRDefault="002F5414" w:rsidP="00B32230">
      <w:pPr>
        <w:spacing w:after="0" w:line="240" w:lineRule="auto"/>
      </w:pPr>
      <w:r>
        <w:separator/>
      </w:r>
    </w:p>
  </w:footnote>
  <w:footnote w:type="continuationSeparator" w:id="0">
    <w:p w14:paraId="1D209FA1" w14:textId="77777777" w:rsidR="002F5414" w:rsidRDefault="002F5414" w:rsidP="00B322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80BB9"/>
    <w:multiLevelType w:val="multilevel"/>
    <w:tmpl w:val="8CAAC3CA"/>
    <w:lvl w:ilvl="0">
      <w:start w:val="1"/>
      <w:numFmt w:val="decimal"/>
      <w:lvlText w:val="%1."/>
      <w:lvlJc w:val="left"/>
      <w:pPr>
        <w:ind w:left="585" w:hanging="585"/>
      </w:pPr>
      <w:rPr>
        <w:w w:val="101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color w:val="auto"/>
        <w:w w:val="101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w w:val="101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w w:val="101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w w:val="101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w w:val="101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w w:val="101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w w:val="101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w w:val="101"/>
      </w:rPr>
    </w:lvl>
  </w:abstractNum>
  <w:abstractNum w:abstractNumId="1">
    <w:nsid w:val="01635EB6"/>
    <w:multiLevelType w:val="multilevel"/>
    <w:tmpl w:val="C61EDED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720BCD"/>
    <w:multiLevelType w:val="multilevel"/>
    <w:tmpl w:val="ACD261F0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4025F5"/>
    <w:multiLevelType w:val="multilevel"/>
    <w:tmpl w:val="769EF32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ADD36A2"/>
    <w:multiLevelType w:val="multilevel"/>
    <w:tmpl w:val="66984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643366"/>
    <w:multiLevelType w:val="multilevel"/>
    <w:tmpl w:val="24AAD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8A29EB"/>
    <w:multiLevelType w:val="multilevel"/>
    <w:tmpl w:val="9C26C47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5CA6CD8"/>
    <w:multiLevelType w:val="multilevel"/>
    <w:tmpl w:val="EB026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18072E"/>
    <w:multiLevelType w:val="hybridMultilevel"/>
    <w:tmpl w:val="275E99BA"/>
    <w:lvl w:ilvl="0" w:tplc="B52A910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76905B6"/>
    <w:multiLevelType w:val="multilevel"/>
    <w:tmpl w:val="A9E8B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5C6167"/>
    <w:multiLevelType w:val="multilevel"/>
    <w:tmpl w:val="452E8A7E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816343D"/>
    <w:multiLevelType w:val="multilevel"/>
    <w:tmpl w:val="84CE4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8B03E17"/>
    <w:multiLevelType w:val="multilevel"/>
    <w:tmpl w:val="7770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B071A3A"/>
    <w:multiLevelType w:val="multilevel"/>
    <w:tmpl w:val="C0DE9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EF015C9"/>
    <w:multiLevelType w:val="multilevel"/>
    <w:tmpl w:val="C6900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EF25F2A"/>
    <w:multiLevelType w:val="multilevel"/>
    <w:tmpl w:val="67328916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5C1093"/>
    <w:multiLevelType w:val="multilevel"/>
    <w:tmpl w:val="5C5CBAE2"/>
    <w:lvl w:ilvl="0">
      <w:start w:val="1"/>
      <w:numFmt w:val="bullet"/>
      <w:lvlText w:val="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50522BE"/>
    <w:multiLevelType w:val="multilevel"/>
    <w:tmpl w:val="F3D4B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7247CC1"/>
    <w:multiLevelType w:val="multilevel"/>
    <w:tmpl w:val="96DE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7CBE604D"/>
    <w:multiLevelType w:val="multilevel"/>
    <w:tmpl w:val="65641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E9D1B88"/>
    <w:multiLevelType w:val="hybridMultilevel"/>
    <w:tmpl w:val="DF12340C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7"/>
  </w:num>
  <w:num w:numId="5">
    <w:abstractNumId w:val="4"/>
  </w:num>
  <w:num w:numId="6">
    <w:abstractNumId w:val="16"/>
  </w:num>
  <w:num w:numId="7">
    <w:abstractNumId w:val="3"/>
  </w:num>
  <w:num w:numId="8">
    <w:abstractNumId w:val="6"/>
  </w:num>
  <w:num w:numId="9">
    <w:abstractNumId w:val="11"/>
  </w:num>
  <w:num w:numId="10">
    <w:abstractNumId w:val="19"/>
  </w:num>
  <w:num w:numId="11">
    <w:abstractNumId w:val="17"/>
  </w:num>
  <w:num w:numId="12">
    <w:abstractNumId w:val="18"/>
  </w:num>
  <w:num w:numId="13">
    <w:abstractNumId w:val="2"/>
  </w:num>
  <w:num w:numId="14">
    <w:abstractNumId w:val="14"/>
  </w:num>
  <w:num w:numId="15">
    <w:abstractNumId w:val="9"/>
  </w:num>
  <w:num w:numId="16">
    <w:abstractNumId w:val="1"/>
  </w:num>
  <w:num w:numId="17">
    <w:abstractNumId w:val="13"/>
  </w:num>
  <w:num w:numId="18">
    <w:abstractNumId w:val="15"/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306"/>
    <w:rsid w:val="0000583A"/>
    <w:rsid w:val="0002727B"/>
    <w:rsid w:val="00037BB8"/>
    <w:rsid w:val="0004362E"/>
    <w:rsid w:val="000573D4"/>
    <w:rsid w:val="00060399"/>
    <w:rsid w:val="0008103B"/>
    <w:rsid w:val="000A6C0D"/>
    <w:rsid w:val="000B72F7"/>
    <w:rsid w:val="000E68D0"/>
    <w:rsid w:val="00105D32"/>
    <w:rsid w:val="00113838"/>
    <w:rsid w:val="0015182B"/>
    <w:rsid w:val="001860BA"/>
    <w:rsid w:val="001E0A67"/>
    <w:rsid w:val="001E779B"/>
    <w:rsid w:val="001F09E5"/>
    <w:rsid w:val="0021624C"/>
    <w:rsid w:val="0024126E"/>
    <w:rsid w:val="00263309"/>
    <w:rsid w:val="0026626E"/>
    <w:rsid w:val="00283386"/>
    <w:rsid w:val="00290BF0"/>
    <w:rsid w:val="00294001"/>
    <w:rsid w:val="002963BD"/>
    <w:rsid w:val="002C4A94"/>
    <w:rsid w:val="002F09F4"/>
    <w:rsid w:val="002F335D"/>
    <w:rsid w:val="002F5414"/>
    <w:rsid w:val="0032322C"/>
    <w:rsid w:val="003405C8"/>
    <w:rsid w:val="00354904"/>
    <w:rsid w:val="00363170"/>
    <w:rsid w:val="0038636A"/>
    <w:rsid w:val="003B05B8"/>
    <w:rsid w:val="003B5A1C"/>
    <w:rsid w:val="003D6B60"/>
    <w:rsid w:val="003E79F7"/>
    <w:rsid w:val="0043280F"/>
    <w:rsid w:val="00432BC8"/>
    <w:rsid w:val="00484223"/>
    <w:rsid w:val="00496B77"/>
    <w:rsid w:val="004D4DFC"/>
    <w:rsid w:val="004D7102"/>
    <w:rsid w:val="00516895"/>
    <w:rsid w:val="00520F00"/>
    <w:rsid w:val="00575916"/>
    <w:rsid w:val="00577F39"/>
    <w:rsid w:val="005E2500"/>
    <w:rsid w:val="005F592C"/>
    <w:rsid w:val="006165C5"/>
    <w:rsid w:val="00641439"/>
    <w:rsid w:val="00722C1A"/>
    <w:rsid w:val="00745982"/>
    <w:rsid w:val="007869D4"/>
    <w:rsid w:val="007B3521"/>
    <w:rsid w:val="007C3702"/>
    <w:rsid w:val="00807A98"/>
    <w:rsid w:val="008107E7"/>
    <w:rsid w:val="00810DF2"/>
    <w:rsid w:val="008A194E"/>
    <w:rsid w:val="008C6E37"/>
    <w:rsid w:val="008E6DF8"/>
    <w:rsid w:val="00900341"/>
    <w:rsid w:val="009131CC"/>
    <w:rsid w:val="00917094"/>
    <w:rsid w:val="0091714A"/>
    <w:rsid w:val="00957D37"/>
    <w:rsid w:val="009B08EB"/>
    <w:rsid w:val="009E1EDD"/>
    <w:rsid w:val="00A277A3"/>
    <w:rsid w:val="00A4102E"/>
    <w:rsid w:val="00A43112"/>
    <w:rsid w:val="00A51835"/>
    <w:rsid w:val="00A619BC"/>
    <w:rsid w:val="00A84613"/>
    <w:rsid w:val="00A94437"/>
    <w:rsid w:val="00AA68E5"/>
    <w:rsid w:val="00AF7306"/>
    <w:rsid w:val="00B17DCB"/>
    <w:rsid w:val="00B32230"/>
    <w:rsid w:val="00B44541"/>
    <w:rsid w:val="00B71311"/>
    <w:rsid w:val="00B72AA8"/>
    <w:rsid w:val="00BD07F5"/>
    <w:rsid w:val="00BD2EB9"/>
    <w:rsid w:val="00BF0695"/>
    <w:rsid w:val="00C626EC"/>
    <w:rsid w:val="00C662D1"/>
    <w:rsid w:val="00C74E69"/>
    <w:rsid w:val="00C80CE6"/>
    <w:rsid w:val="00CA3451"/>
    <w:rsid w:val="00CB7B8F"/>
    <w:rsid w:val="00CE7E27"/>
    <w:rsid w:val="00CF4E6D"/>
    <w:rsid w:val="00D178F9"/>
    <w:rsid w:val="00D941A9"/>
    <w:rsid w:val="00D95BF2"/>
    <w:rsid w:val="00DD5717"/>
    <w:rsid w:val="00E20C1E"/>
    <w:rsid w:val="00E24C3F"/>
    <w:rsid w:val="00E43C8B"/>
    <w:rsid w:val="00EE2B9D"/>
    <w:rsid w:val="00EE5E69"/>
    <w:rsid w:val="00F13C37"/>
    <w:rsid w:val="00F1408A"/>
    <w:rsid w:val="00F73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DBD5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6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26626E"/>
  </w:style>
  <w:style w:type="character" w:customStyle="1" w:styleId="sfwc">
    <w:name w:val="sfwc"/>
    <w:basedOn w:val="a0"/>
    <w:rsid w:val="0026626E"/>
  </w:style>
  <w:style w:type="character" w:styleId="a4">
    <w:name w:val="Strong"/>
    <w:basedOn w:val="a0"/>
    <w:uiPriority w:val="22"/>
    <w:qFormat/>
    <w:rsid w:val="0026626E"/>
    <w:rPr>
      <w:b/>
      <w:bCs/>
    </w:rPr>
  </w:style>
  <w:style w:type="character" w:styleId="a5">
    <w:name w:val="Hyperlink"/>
    <w:basedOn w:val="a0"/>
    <w:uiPriority w:val="99"/>
    <w:semiHidden/>
    <w:unhideWhenUsed/>
    <w:rsid w:val="0026626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57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7D37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DD5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2727B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B32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32230"/>
  </w:style>
  <w:style w:type="paragraph" w:styleId="ac">
    <w:name w:val="footer"/>
    <w:basedOn w:val="a"/>
    <w:link w:val="ad"/>
    <w:uiPriority w:val="99"/>
    <w:unhideWhenUsed/>
    <w:rsid w:val="00B32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32230"/>
  </w:style>
  <w:style w:type="paragraph" w:styleId="ae">
    <w:name w:val="caption"/>
    <w:basedOn w:val="a"/>
    <w:next w:val="a"/>
    <w:uiPriority w:val="35"/>
    <w:unhideWhenUsed/>
    <w:qFormat/>
    <w:rsid w:val="00807A98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66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l">
    <w:name w:val="fill"/>
    <w:basedOn w:val="a0"/>
    <w:rsid w:val="0026626E"/>
  </w:style>
  <w:style w:type="character" w:customStyle="1" w:styleId="sfwc">
    <w:name w:val="sfwc"/>
    <w:basedOn w:val="a0"/>
    <w:rsid w:val="0026626E"/>
  </w:style>
  <w:style w:type="character" w:styleId="a4">
    <w:name w:val="Strong"/>
    <w:basedOn w:val="a0"/>
    <w:uiPriority w:val="22"/>
    <w:qFormat/>
    <w:rsid w:val="0026626E"/>
    <w:rPr>
      <w:b/>
      <w:bCs/>
    </w:rPr>
  </w:style>
  <w:style w:type="character" w:styleId="a5">
    <w:name w:val="Hyperlink"/>
    <w:basedOn w:val="a0"/>
    <w:uiPriority w:val="99"/>
    <w:semiHidden/>
    <w:unhideWhenUsed/>
    <w:rsid w:val="0026626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57D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57D37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39"/>
    <w:rsid w:val="00DD5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02727B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B32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32230"/>
  </w:style>
  <w:style w:type="paragraph" w:styleId="ac">
    <w:name w:val="footer"/>
    <w:basedOn w:val="a"/>
    <w:link w:val="ad"/>
    <w:uiPriority w:val="99"/>
    <w:unhideWhenUsed/>
    <w:rsid w:val="00B322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32230"/>
  </w:style>
  <w:style w:type="paragraph" w:styleId="ae">
    <w:name w:val="caption"/>
    <w:basedOn w:val="a"/>
    <w:next w:val="a"/>
    <w:uiPriority w:val="35"/>
    <w:unhideWhenUsed/>
    <w:qFormat/>
    <w:rsid w:val="00807A98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0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63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33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1obraz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5" Type="http://schemas.openxmlformats.org/officeDocument/2006/relationships/settings" Target="settings.xml"/><Relationship Id="rId10" Type="http://schemas.openxmlformats.org/officeDocument/2006/relationships/hyperlink" Target="https://1obraz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1obraz.ru/" TargetMode="Externa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overlay val="0"/>
      <c:txPr>
        <a:bodyPr/>
        <a:lstStyle/>
        <a:p>
          <a:pPr>
            <a:defRPr sz="1200" b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Дети с ОВЗ</c:v>
                </c:pt>
              </c:strCache>
            </c:strRef>
          </c:tx>
          <c:explosion val="25"/>
          <c:cat>
            <c:strRef>
              <c:f>Лист1!$A$2:$A$5</c:f>
              <c:strCache>
                <c:ptCount val="2"/>
                <c:pt idx="0">
                  <c:v>Всего воспитанников</c:v>
                </c:pt>
                <c:pt idx="1">
                  <c:v>Воспитанники с ОВЗ, осваивающих АООП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799</c:v>
                </c:pt>
                <c:pt idx="1">
                  <c:v>73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96C-4FA2-8C3A-D0C4680B41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legend>
      <c:legendPos val="r"/>
      <c:legendEntry>
        <c:idx val="2"/>
        <c:delete val="1"/>
      </c:legendEntry>
      <c:legendEntry>
        <c:idx val="3"/>
        <c:delete val="1"/>
      </c:legendEntry>
      <c:layout>
        <c:manualLayout>
          <c:xMode val="edge"/>
          <c:yMode val="edge"/>
          <c:x val="0.64070185181512262"/>
          <c:y val="0.22012808398950132"/>
          <c:w val="0.35929814818487738"/>
          <c:h val="0.69485447652376786"/>
        </c:manualLayout>
      </c:layout>
      <c:overlay val="0"/>
      <c:txPr>
        <a:bodyPr/>
        <a:lstStyle/>
        <a:p>
          <a:pPr>
            <a:defRPr sz="120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6277E-57EA-4F12-82CD-8BB484829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10</Pages>
  <Words>3458</Words>
  <Characters>19717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И. Матвеева</dc:creator>
  <cp:keywords/>
  <dc:description/>
  <cp:lastModifiedBy>User</cp:lastModifiedBy>
  <cp:revision>10</cp:revision>
  <cp:lastPrinted>2024-10-24T08:33:00Z</cp:lastPrinted>
  <dcterms:created xsi:type="dcterms:W3CDTF">2024-10-17T18:07:00Z</dcterms:created>
  <dcterms:modified xsi:type="dcterms:W3CDTF">2026-11-06T11:24:00Z</dcterms:modified>
</cp:coreProperties>
</file>